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170C6" w14:textId="6487EF50" w:rsidR="00C51CE5" w:rsidRPr="00D43FE0" w:rsidRDefault="00C51CE5" w:rsidP="00C51CE5">
      <w:pPr>
        <w:rPr>
          <w:lang w:val="en-US"/>
        </w:rPr>
      </w:pPr>
      <w:r w:rsidRPr="00C51CE5">
        <w:t>ANALYTICAL AGENCY ERA OF CHANGE PTE. LTD</w:t>
      </w:r>
    </w:p>
    <w:p w14:paraId="19D0425C" w14:textId="77777777" w:rsidR="00C51CE5" w:rsidRPr="00D43FE0" w:rsidRDefault="00C51CE5" w:rsidP="00C51CE5">
      <w:pPr>
        <w:rPr>
          <w:lang w:val="en-US"/>
        </w:rPr>
      </w:pPr>
      <w:r w:rsidRPr="00C51CE5">
        <w:t>PUBLIC CONTRACT (OFFER) FOR THE PROVISION OF INFORMATION SERVICES GENERAL PROVISIONS</w:t>
      </w:r>
    </w:p>
    <w:p w14:paraId="658E8296" w14:textId="77777777" w:rsidR="00C51CE5" w:rsidRPr="00D43FE0" w:rsidRDefault="00C51CE5" w:rsidP="00C51CE5">
      <w:pPr>
        <w:rPr>
          <w:lang w:val="en-US"/>
        </w:rPr>
      </w:pPr>
      <w:r w:rsidRPr="00C51CE5">
        <w:t>1.1. This Public Agreement (hereinafter referred to as the Offer, Agreement) is an official offer of the Contractor on the website</w:t>
      </w:r>
    </w:p>
    <w:p w14:paraId="2734930E" w14:textId="77777777" w:rsidR="00C51CE5" w:rsidRPr="00D43FE0" w:rsidRDefault="00C51CE5" w:rsidP="00C51CE5">
      <w:pPr>
        <w:rPr>
          <w:lang w:val="en-US"/>
        </w:rPr>
      </w:pPr>
      <w:r w:rsidRPr="00C51CE5">
        <w:t>admin@eraperemen.info for the provision of Information Services using the website software: eraperemen.info (hereinafter referred to as the Website)</w:t>
      </w:r>
    </w:p>
    <w:p w14:paraId="26FA3C68" w14:textId="77777777" w:rsidR="00C51CE5" w:rsidRPr="00D43FE0" w:rsidRDefault="00C51CE5" w:rsidP="00C51CE5">
      <w:pPr>
        <w:rPr>
          <w:lang w:val="en-US"/>
        </w:rPr>
      </w:pPr>
      <w:r w:rsidRPr="00C51CE5">
        <w:t>legal entities and/or legally capable individuals (hereinafter referred to as the Customer) on the terms listed below by providing information</w:t>
      </w:r>
    </w:p>
    <w:p w14:paraId="68EC1DB9" w14:textId="77777777" w:rsidR="00C51CE5" w:rsidRPr="00D43FE0" w:rsidRDefault="00C51CE5" w:rsidP="00C51CE5">
      <w:pPr>
        <w:rPr>
          <w:lang w:val="en-US"/>
        </w:rPr>
      </w:pPr>
      <w:r w:rsidRPr="00C51CE5">
        <w:t>through an online webinar – a special form of information transfer aimed at acquiring additional knowledge by the Customer,</w:t>
      </w:r>
    </w:p>
    <w:p w14:paraId="453D2809" w14:textId="77777777" w:rsidR="00C51CE5" w:rsidRPr="00D43FE0" w:rsidRDefault="00C51CE5" w:rsidP="00C51CE5">
      <w:pPr>
        <w:rPr>
          <w:lang w:val="en-US"/>
        </w:rPr>
      </w:pPr>
      <w:r w:rsidRPr="00C51CE5">
        <w:t>skills and abilities in a certain field of activity as a result of the use by the Customer of special measures determined by him according to the</w:t>
      </w:r>
    </w:p>
    <w:p w14:paraId="5635B557" w14:textId="77777777" w:rsidR="00C51CE5" w:rsidRPr="00D43FE0" w:rsidRDefault="00C51CE5" w:rsidP="00C51CE5">
      <w:pPr>
        <w:rPr>
          <w:lang w:val="en-US"/>
        </w:rPr>
      </w:pPr>
      <w:r w:rsidRPr="00C51CE5">
        <w:t>at its own discretion, or alienation in favor of the Customer of the recorded training - for a fixed fee.</w:t>
      </w:r>
    </w:p>
    <w:p w14:paraId="657A9CCD" w14:textId="77777777" w:rsidR="00C51CE5" w:rsidRPr="00D43FE0" w:rsidRDefault="00C51CE5" w:rsidP="00C51CE5">
      <w:pPr>
        <w:rPr>
          <w:lang w:val="en-US"/>
        </w:rPr>
      </w:pPr>
      <w:r w:rsidRPr="00C51CE5">
        <w:t>1.2. Acceptance of this Offer means full and unconditional acceptance by the Customer of all conditions without any exceptions and/or</w:t>
      </w:r>
    </w:p>
    <w:p w14:paraId="2BDE4847" w14:textId="77777777" w:rsidR="00C51CE5" w:rsidRPr="00D43FE0" w:rsidRDefault="00C51CE5" w:rsidP="00C51CE5">
      <w:pPr>
        <w:rPr>
          <w:lang w:val="en-US"/>
        </w:rPr>
      </w:pPr>
      <w:r w:rsidRPr="00C51CE5">
        <w:t>restrictions and is equated, in accordance with the legislation of Singapore, to the conclusion by the parties of a bilateral written agreement for the</w:t>
      </w:r>
    </w:p>
    <w:p w14:paraId="0987A38A" w14:textId="77777777" w:rsidR="00C51CE5" w:rsidRPr="00D43FE0" w:rsidRDefault="00C51CE5" w:rsidP="00C51CE5">
      <w:pPr>
        <w:rPr>
          <w:lang w:val="en-US"/>
        </w:rPr>
      </w:pPr>
      <w:r w:rsidRPr="00C51CE5">
        <w:t>conditions that are set forth below in this Offer.</w:t>
      </w:r>
    </w:p>
    <w:p w14:paraId="33998D25" w14:textId="77777777" w:rsidR="00C51CE5" w:rsidRPr="00D43FE0" w:rsidRDefault="00C51CE5" w:rsidP="00C51CE5">
      <w:pPr>
        <w:rPr>
          <w:lang w:val="en-US"/>
        </w:rPr>
      </w:pPr>
      <w:r w:rsidRPr="00C51CE5">
        <w:t>1.3. This Public Agreement for the provision of Information Services (Offer) shall be deemed concluded (accepted) from the moment of</w:t>
      </w:r>
    </w:p>
    <w:p w14:paraId="24C89E22" w14:textId="77777777" w:rsidR="00C51CE5" w:rsidRPr="00D43FE0" w:rsidRDefault="00C51CE5" w:rsidP="00C51CE5">
      <w:pPr>
        <w:rPr>
          <w:lang w:val="en-US"/>
        </w:rPr>
      </w:pPr>
      <w:r w:rsidRPr="00C51CE5">
        <w:t>filling out an account on the Contractor's Website by the Customer and receipt of the Customer's funds to the Contractor's current account.</w:t>
      </w:r>
    </w:p>
    <w:p w14:paraId="3F674216" w14:textId="77777777" w:rsidR="00C51CE5" w:rsidRPr="00D43FE0" w:rsidRDefault="00C51CE5" w:rsidP="00C51CE5">
      <w:pPr>
        <w:rPr>
          <w:lang w:val="en-US"/>
        </w:rPr>
      </w:pPr>
      <w:r w:rsidRPr="00C51CE5">
        <w:t>1.4. The Contractor and the Customer provide mutual guarantees of their right and legal capacity necessary for the conclusion and execution of</w:t>
      </w:r>
    </w:p>
    <w:p w14:paraId="775F279F" w14:textId="77777777" w:rsidR="00C51CE5" w:rsidRPr="00D43FE0" w:rsidRDefault="00C51CE5" w:rsidP="00C51CE5">
      <w:pPr>
        <w:rPr>
          <w:lang w:val="en-US"/>
        </w:rPr>
      </w:pPr>
      <w:r w:rsidRPr="00C51CE5">
        <w:t>of this Agreement for the provision of Information Services. DEFINITIONS AND TERMS</w:t>
      </w:r>
    </w:p>
    <w:p w14:paraId="187FF29B" w14:textId="77777777" w:rsidR="00C51CE5" w:rsidRPr="00D43FE0" w:rsidRDefault="00C51CE5" w:rsidP="00C51CE5">
      <w:pPr>
        <w:rPr>
          <w:lang w:val="en-US"/>
        </w:rPr>
      </w:pPr>
      <w:r w:rsidRPr="00C51CE5">
        <w:t>2.1 For the purposes of this Offer, the following terms are used in the following meaning:</w:t>
      </w:r>
    </w:p>
    <w:p w14:paraId="7F8AD0BD" w14:textId="77777777" w:rsidR="00C51CE5" w:rsidRPr="00D43FE0" w:rsidRDefault="00C51CE5" w:rsidP="00C51CE5">
      <w:pPr>
        <w:rPr>
          <w:lang w:val="en-US"/>
        </w:rPr>
      </w:pPr>
      <w:r w:rsidRPr="00C51CE5">
        <w:t>Offer – this public agreement for the provision of information services. Website – the website: https:// eraperemen.info/ used</w:t>
      </w:r>
    </w:p>
    <w:p w14:paraId="0B76D7DA" w14:textId="77777777" w:rsidR="00C51CE5" w:rsidRPr="00D43FE0" w:rsidRDefault="00C51CE5" w:rsidP="00C51CE5">
      <w:pPr>
        <w:rPr>
          <w:lang w:val="en-US"/>
        </w:rPr>
      </w:pPr>
      <w:r w:rsidRPr="00C51CE5">
        <w:t>Contractor on the right of ownership. Information services are any services of the Contractor, the types and cost of which are determined by the</w:t>
      </w:r>
    </w:p>
    <w:p w14:paraId="69437CF7" w14:textId="77777777" w:rsidR="00C51CE5" w:rsidRPr="00D43FE0" w:rsidRDefault="00C51CE5" w:rsidP="00C51CE5">
      <w:pPr>
        <w:rPr>
          <w:lang w:val="en-US"/>
        </w:rPr>
      </w:pPr>
      <w:r w:rsidRPr="00C51CE5">
        <w:t>Website, for the provision of limited</w:t>
      </w:r>
    </w:p>
    <w:p w14:paraId="6411441C" w14:textId="7C59CD37" w:rsidR="00A4357E" w:rsidRPr="00D43FE0" w:rsidRDefault="00C51CE5" w:rsidP="00A4357E">
      <w:pPr>
        <w:rPr>
          <w:lang w:val="en-US"/>
        </w:rPr>
      </w:pPr>
      <w:r w:rsidRPr="00C51CE5">
        <w:t xml:space="preserve">access of the Customer to the Website and information services of the Contractor </w:t>
      </w:r>
    </w:p>
    <w:p w14:paraId="056EC4E3" w14:textId="36BB8C65" w:rsidR="00C51CE5" w:rsidRPr="00D43FE0" w:rsidRDefault="00C51CE5" w:rsidP="00C51CE5">
      <w:pPr>
        <w:rPr>
          <w:lang w:val="en-US"/>
        </w:rPr>
      </w:pPr>
      <w:r w:rsidRPr="00C51CE5">
        <w:t>and related information services of the Contractor in the form of consultations, through the use of</w:t>
      </w:r>
    </w:p>
    <w:p w14:paraId="0583DC5C" w14:textId="77777777" w:rsidR="00C51CE5" w:rsidRPr="00D43FE0" w:rsidRDefault="00C51CE5" w:rsidP="00C51CE5">
      <w:pPr>
        <w:rPr>
          <w:lang w:val="en-US"/>
        </w:rPr>
      </w:pPr>
      <w:r w:rsidRPr="00C51CE5">
        <w:t>free closed-source software that provides encrypted voice and video communications over the Internet</w:t>
      </w:r>
    </w:p>
    <w:p w14:paraId="2EA96920" w14:textId="77777777" w:rsidR="00C51CE5" w:rsidRPr="00D43FE0" w:rsidRDefault="00C51CE5" w:rsidP="00C51CE5">
      <w:pPr>
        <w:rPr>
          <w:lang w:val="en-US"/>
        </w:rPr>
      </w:pPr>
      <w:r w:rsidRPr="00C51CE5">
        <w:t>computer-to-computer (VoIP), using peer-to-peer network technologies (Zoom consultations), or other form of consulting services. Form</w:t>
      </w:r>
    </w:p>
    <w:p w14:paraId="3432B0D7" w14:textId="77777777" w:rsidR="00C51CE5" w:rsidRPr="00D43FE0" w:rsidRDefault="00C51CE5" w:rsidP="00C51CE5">
      <w:pPr>
        <w:rPr>
          <w:lang w:val="en-US"/>
        </w:rPr>
      </w:pPr>
      <w:r w:rsidRPr="00C51CE5">
        <w:t>and the need to provide related information services is determined by the Contractor independently.</w:t>
      </w:r>
    </w:p>
    <w:p w14:paraId="17B6F522" w14:textId="77777777" w:rsidR="00C51CE5" w:rsidRPr="00D43FE0" w:rsidRDefault="00C51CE5" w:rsidP="00C51CE5">
      <w:pPr>
        <w:rPr>
          <w:lang w:val="en-US"/>
        </w:rPr>
      </w:pPr>
      <w:r w:rsidRPr="00C51CE5">
        <w:t>Acceptance of the Offer — full and unconditional acceptance of the Offer by taking actions on 100% prepayment of the Information</w:t>
      </w:r>
    </w:p>
    <w:p w14:paraId="60E6E8B3" w14:textId="77777777" w:rsidR="00C51CE5" w:rsidRPr="00D43FE0" w:rsidRDefault="00C51CE5" w:rsidP="00C51CE5">
      <w:pPr>
        <w:rPr>
          <w:lang w:val="en-US"/>
        </w:rPr>
      </w:pPr>
      <w:r w:rsidRPr="00C51CE5">
        <w:t>Services.</w:t>
      </w:r>
    </w:p>
    <w:p w14:paraId="157A0295" w14:textId="77777777" w:rsidR="00C51CE5" w:rsidRPr="00D43FE0" w:rsidRDefault="00C51CE5" w:rsidP="00C51CE5">
      <w:pPr>
        <w:rPr>
          <w:lang w:val="en-US"/>
        </w:rPr>
      </w:pPr>
      <w:r w:rsidRPr="00C51CE5">
        <w:t>The Contractor is the website of eraperemen.info represented by ANALYTICAL AGENCY ERA OF CHANGE PTE. LTD. or other business entity entitled to</w:t>
      </w:r>
    </w:p>
    <w:p w14:paraId="04C1C2A8" w14:textId="77777777" w:rsidR="00C51CE5" w:rsidRPr="00D43FE0" w:rsidRDefault="00C51CE5" w:rsidP="00C51CE5">
      <w:pPr>
        <w:rPr>
          <w:lang w:val="en-US"/>
        </w:rPr>
      </w:pPr>
      <w:r w:rsidRPr="00C51CE5">
        <w:lastRenderedPageBreak/>
        <w:t>to provide Information Services to the Customer under the terms of this Offer. Customer — a person who has accepted the Offer on the basis of the</w:t>
      </w:r>
    </w:p>
    <w:p w14:paraId="1855672C" w14:textId="77777777" w:rsidR="00C51CE5" w:rsidRPr="00D43FE0" w:rsidRDefault="00C51CE5" w:rsidP="00C51CE5">
      <w:pPr>
        <w:rPr>
          <w:lang w:val="en-US"/>
        </w:rPr>
      </w:pPr>
      <w:r w:rsidRPr="00C51CE5">
        <w:t>in it. Contract for the provision of information services (hereinafter referred to as the Agreement) is an agreement between the Customer and the Contractor for the provision of</w:t>
      </w:r>
    </w:p>
    <w:p w14:paraId="1F63C90B" w14:textId="77777777" w:rsidR="00C51CE5" w:rsidRPr="00D43FE0" w:rsidRDefault="00C51CE5" w:rsidP="00C51CE5">
      <w:pPr>
        <w:rPr>
          <w:lang w:val="en-US"/>
        </w:rPr>
      </w:pPr>
      <w:r w:rsidRPr="00C51CE5">
        <w:t>Information services, which is concluded through the Acceptance of this Offer.</w:t>
      </w:r>
    </w:p>
    <w:p w14:paraId="52247E77" w14:textId="77777777" w:rsidR="00C51CE5" w:rsidRPr="00D43FE0" w:rsidRDefault="00C51CE5" w:rsidP="00C51CE5">
      <w:pPr>
        <w:rPr>
          <w:lang w:val="en-US"/>
        </w:rPr>
      </w:pPr>
      <w:r w:rsidRPr="00C51CE5">
        <w:t>SUBJECT OF THE OFFER</w:t>
      </w:r>
    </w:p>
    <w:p w14:paraId="5D148268" w14:textId="77777777" w:rsidR="00C51CE5" w:rsidRPr="00D43FE0" w:rsidRDefault="00C51CE5" w:rsidP="00C51CE5">
      <w:pPr>
        <w:rPr>
          <w:lang w:val="en-US"/>
        </w:rPr>
      </w:pPr>
      <w:r w:rsidRPr="00C51CE5">
        <w:t>3.1. The subject of this Offer is the provision of paid Information Services to the Customer by the Contractor in accordance with the</w:t>
      </w:r>
    </w:p>
    <w:p w14:paraId="76DBAE30" w14:textId="77777777" w:rsidR="00C51CE5" w:rsidRPr="00D43FE0" w:rsidRDefault="00C51CE5" w:rsidP="00C51CE5">
      <w:pPr>
        <w:rPr>
          <w:lang w:val="en-US"/>
        </w:rPr>
      </w:pPr>
      <w:r w:rsidRPr="00C51CE5">
        <w:t>terms of this Offer by providing Information Services in an interactive (online) format for a fee,</w:t>
      </w:r>
    </w:p>
    <w:p w14:paraId="64B6628B" w14:textId="77777777" w:rsidR="00C51CE5" w:rsidRPr="00D43FE0" w:rsidRDefault="00C51CE5" w:rsidP="00C51CE5">
      <w:pPr>
        <w:rPr>
          <w:lang w:val="en-US"/>
        </w:rPr>
      </w:pPr>
      <w:r w:rsidRPr="00C51CE5">
        <w:t>paid by the Customer to the Contractor, or providing the Customer with a video recording of the webinar for a fee.</w:t>
      </w:r>
    </w:p>
    <w:p w14:paraId="43EF591E" w14:textId="77777777" w:rsidR="00C51CE5" w:rsidRPr="00D43FE0" w:rsidRDefault="00C51CE5" w:rsidP="00C51CE5">
      <w:pPr>
        <w:rPr>
          <w:lang w:val="en-US"/>
        </w:rPr>
      </w:pPr>
      <w:r w:rsidRPr="00C51CE5">
        <w:t>3.2. The cost of each type of Information Service is set on the Contractor's Website. This Agreement for the Provision of Information</w:t>
      </w:r>
    </w:p>
    <w:p w14:paraId="503ABFF2" w14:textId="77777777" w:rsidR="00C51CE5" w:rsidRPr="00D43FE0" w:rsidRDefault="00C51CE5" w:rsidP="00C51CE5">
      <w:pPr>
        <w:rPr>
          <w:lang w:val="en-US"/>
        </w:rPr>
      </w:pPr>
      <w:r w:rsidRPr="00C51CE5">
        <w:t>services shall be deemed to be concluded from the moment the funds are credited to the Contractor's current account.</w:t>
      </w:r>
    </w:p>
    <w:p w14:paraId="78E27DE7" w14:textId="77777777" w:rsidR="00C51CE5" w:rsidRPr="00D43FE0" w:rsidRDefault="00C51CE5" w:rsidP="00C51CE5">
      <w:pPr>
        <w:rPr>
          <w:lang w:val="en-US"/>
        </w:rPr>
      </w:pPr>
      <w:r w:rsidRPr="00C51CE5">
        <w:t>3.3. Payments under this Agreement shall be made by one of the methods offered to the Customer, including by clicking the</w:t>
      </w:r>
    </w:p>
    <w:p w14:paraId="240502B4" w14:textId="77777777" w:rsidR="00C51CE5" w:rsidRPr="00D43FE0" w:rsidRDefault="00C51CE5" w:rsidP="00C51CE5">
      <w:pPr>
        <w:rPr>
          <w:lang w:val="en-US"/>
        </w:rPr>
      </w:pPr>
      <w:r w:rsidRPr="00C51CE5">
        <w:t>"Pay", which include:</w:t>
      </w:r>
    </w:p>
    <w:p w14:paraId="6F456990" w14:textId="77777777" w:rsidR="00C51CE5" w:rsidRPr="00D43FE0" w:rsidRDefault="00C51CE5" w:rsidP="00C51CE5">
      <w:pPr>
        <w:rPr>
          <w:lang w:val="en-US"/>
        </w:rPr>
      </w:pPr>
      <w:r w:rsidRPr="00C51CE5">
        <w:t>– payment by electronic money;</w:t>
      </w:r>
    </w:p>
    <w:p w14:paraId="54EF9FAA" w14:textId="77777777" w:rsidR="00C51CE5" w:rsidRPr="00D43FE0" w:rsidRDefault="00C51CE5" w:rsidP="00C51CE5">
      <w:pPr>
        <w:rPr>
          <w:lang w:val="en-US"/>
        </w:rPr>
      </w:pPr>
      <w:r w:rsidRPr="00C51CE5">
        <w:t>— payment through payment terminals or Internet banking;</w:t>
      </w:r>
    </w:p>
    <w:p w14:paraId="07CD1B3F" w14:textId="77777777" w:rsidR="00C51CE5" w:rsidRPr="00D43FE0" w:rsidRDefault="00C51CE5" w:rsidP="00C51CE5">
      <w:pPr>
        <w:rPr>
          <w:lang w:val="en-US"/>
        </w:rPr>
      </w:pPr>
      <w:r w:rsidRPr="00C51CE5">
        <w:t>— payment to the Contractor's current account through a bank or an esquire bank;</w:t>
      </w:r>
    </w:p>
    <w:p w14:paraId="629AF53C" w14:textId="77777777" w:rsidR="00C51CE5" w:rsidRPr="00D43FE0" w:rsidRDefault="00C51CE5" w:rsidP="00C51CE5">
      <w:pPr>
        <w:rPr>
          <w:lang w:val="en-US"/>
        </w:rPr>
      </w:pPr>
      <w:r w:rsidRPr="00C51CE5">
        <w:t>– payment through specially authorized agents (individuals or legal entities)</w:t>
      </w:r>
    </w:p>
    <w:p w14:paraId="6DBEE539" w14:textId="77777777" w:rsidR="00C51CE5" w:rsidRPr="00D43FE0" w:rsidRDefault="00C51CE5" w:rsidP="00C51CE5">
      <w:pPr>
        <w:rPr>
          <w:lang w:val="en-US"/>
        </w:rPr>
      </w:pPr>
      <w:r w:rsidRPr="00C51CE5">
        <w:t>– by other means by prior agreement with the Contractor. TERMS OF PROVISION</w:t>
      </w:r>
    </w:p>
    <w:p w14:paraId="4F6CA129" w14:textId="77777777" w:rsidR="00C51CE5" w:rsidRPr="00D43FE0" w:rsidRDefault="00C51CE5" w:rsidP="00C51CE5">
      <w:pPr>
        <w:rPr>
          <w:lang w:val="en-US"/>
        </w:rPr>
      </w:pPr>
      <w:r w:rsidRPr="00C51CE5">
        <w:t>INFORMATION SERVICES</w:t>
      </w:r>
    </w:p>
    <w:p w14:paraId="36B36C3C" w14:textId="77777777" w:rsidR="00A4357E" w:rsidRPr="00D43FE0" w:rsidRDefault="00C51CE5" w:rsidP="00C51CE5">
      <w:pPr>
        <w:rPr>
          <w:lang w:val="en-US"/>
        </w:rPr>
      </w:pPr>
      <w:r w:rsidRPr="00C51CE5">
        <w:t xml:space="preserve">4.1. The Contractor provides the Customer with limited access to the Information Service, provides access to the closed area of the site by transferring access passwords), subject to 100% prepayment of this service. </w:t>
      </w:r>
    </w:p>
    <w:p w14:paraId="09BA16C4" w14:textId="484BC10C" w:rsidR="00C51CE5" w:rsidRPr="00D43FE0" w:rsidRDefault="00C51CE5" w:rsidP="00C51CE5">
      <w:pPr>
        <w:rPr>
          <w:lang w:val="en-US"/>
        </w:rPr>
      </w:pPr>
      <w:r w:rsidRPr="00C51CE5">
        <w:t>4.2. The types and methods of payment for each type of Information Service are indicated on the Website.</w:t>
      </w:r>
    </w:p>
    <w:p w14:paraId="43082044" w14:textId="29CBB1BB" w:rsidR="00C51CE5" w:rsidRPr="00D43FE0" w:rsidRDefault="00C51CE5" w:rsidP="00C51CE5">
      <w:pPr>
        <w:rPr>
          <w:lang w:val="en-US"/>
        </w:rPr>
      </w:pPr>
      <w:r w:rsidRPr="00C51CE5">
        <w:t>4.3. Participation in the webinar is confirmed by the Customer filling out the appropriate application for participation and making a payment in one of the following ways,</w:t>
      </w:r>
    </w:p>
    <w:p w14:paraId="29CA99FC" w14:textId="77777777" w:rsidR="00C51CE5" w:rsidRPr="00D43FE0" w:rsidRDefault="00C51CE5" w:rsidP="00C51CE5">
      <w:pPr>
        <w:rPr>
          <w:lang w:val="en-US"/>
        </w:rPr>
      </w:pPr>
      <w:r w:rsidRPr="00C51CE5">
        <w:t>specified on the Website. Links to participate in the webinar are provided to the Customer by sending them to the Customer's e-mail address,</w:t>
      </w:r>
    </w:p>
    <w:p w14:paraId="5C8224BF" w14:textId="77777777" w:rsidR="00C51CE5" w:rsidRPr="00D43FE0" w:rsidRDefault="00C51CE5" w:rsidP="00C51CE5">
      <w:pPr>
        <w:rPr>
          <w:lang w:val="en-US"/>
        </w:rPr>
      </w:pPr>
      <w:r w:rsidRPr="00C51CE5">
        <w:t>specified by him/her when filling out an application for Information Services by participating in an online webinar.</w:t>
      </w:r>
    </w:p>
    <w:p w14:paraId="07C8A92E" w14:textId="4A953DA0" w:rsidR="00C51CE5" w:rsidRPr="00D43FE0" w:rsidRDefault="00C51CE5" w:rsidP="00C51CE5">
      <w:pPr>
        <w:rPr>
          <w:lang w:val="en-US"/>
        </w:rPr>
      </w:pPr>
      <w:r w:rsidRPr="00C51CE5">
        <w:t>4.4. In the event that within 2 working days the Customer has not received access to the Information Service for any reason, he must</w:t>
      </w:r>
    </w:p>
    <w:p w14:paraId="380EEB81" w14:textId="77777777" w:rsidR="00C51CE5" w:rsidRPr="00D43FE0" w:rsidRDefault="00C51CE5" w:rsidP="00C51CE5">
      <w:pPr>
        <w:rPr>
          <w:lang w:val="en-US"/>
        </w:rPr>
      </w:pPr>
      <w:r w:rsidRPr="00C51CE5">
        <w:t>contact the Contractor's support service at: https:// eraperemen.info/</w:t>
      </w:r>
    </w:p>
    <w:p w14:paraId="2F6D8AA2" w14:textId="2CFB19D9" w:rsidR="00C51CE5" w:rsidRPr="00D43FE0" w:rsidRDefault="00C51CE5" w:rsidP="00C51CE5">
      <w:pPr>
        <w:rPr>
          <w:lang w:val="en-US"/>
        </w:rPr>
      </w:pPr>
      <w:r w:rsidRPr="00C51CE5">
        <w:t>4.5. The Contractor undertakes to provide the Customer with the Information Service by organizing and conducting a webinar within the period specified on the</w:t>
      </w:r>
    </w:p>
    <w:p w14:paraId="186C295E" w14:textId="77777777" w:rsidR="00C51CE5" w:rsidRPr="00D43FE0" w:rsidRDefault="00C51CE5" w:rsidP="00C51CE5">
      <w:pPr>
        <w:rPr>
          <w:lang w:val="en-US"/>
        </w:rPr>
      </w:pPr>
      <w:r w:rsidRPr="00C51CE5">
        <w:t>Website, or by providing the Customer with access to the closed area of the Website within 2 working days from the date of receipt of funds</w:t>
      </w:r>
    </w:p>
    <w:p w14:paraId="087BBDB0" w14:textId="77777777" w:rsidR="00C51CE5" w:rsidRPr="00D43FE0" w:rsidRDefault="00C51CE5" w:rsidP="00C51CE5">
      <w:pPr>
        <w:rPr>
          <w:lang w:val="en-US"/>
        </w:rPr>
      </w:pPr>
      <w:r w:rsidRPr="00C51CE5">
        <w:t>to the Contractor's account.</w:t>
      </w:r>
    </w:p>
    <w:p w14:paraId="0E28C7CE" w14:textId="0C1DEE1B" w:rsidR="00C51CE5" w:rsidRPr="00D43FE0" w:rsidRDefault="00C51CE5" w:rsidP="00C51CE5">
      <w:pPr>
        <w:rPr>
          <w:lang w:val="en-US"/>
        </w:rPr>
      </w:pPr>
      <w:r w:rsidRPr="00C51CE5">
        <w:t>4.6. This Offer has the force of an act of service provision. Acceptance of the service is made without signing the appropriate act.</w:t>
      </w:r>
    </w:p>
    <w:p w14:paraId="4D85EC86" w14:textId="1AA3245C" w:rsidR="00C51CE5" w:rsidRPr="00D43FE0" w:rsidRDefault="00C51CE5" w:rsidP="00C51CE5">
      <w:pPr>
        <w:rPr>
          <w:lang w:val="en-US"/>
        </w:rPr>
      </w:pPr>
      <w:r w:rsidRPr="00C51CE5">
        <w:lastRenderedPageBreak/>
        <w:t>4.7. The Contractor reserves the right to cancel the Customer's participation in the webinar without a refund of the fee paid, in case of violation</w:t>
      </w:r>
    </w:p>
    <w:p w14:paraId="25CF9D7C" w14:textId="77777777" w:rsidR="00C51CE5" w:rsidRPr="00D43FE0" w:rsidRDefault="00C51CE5" w:rsidP="00C51CE5">
      <w:pPr>
        <w:rPr>
          <w:lang w:val="en-US"/>
        </w:rPr>
      </w:pPr>
      <w:r w:rsidRPr="00C51CE5">
        <w:t>rules of conduct during the webinar. These violations are: incitement of ethnic conflicts, insult</w:t>
      </w:r>
    </w:p>
    <w:p w14:paraId="28D9587E" w14:textId="77777777" w:rsidR="00C51CE5" w:rsidRPr="00D43FE0" w:rsidRDefault="00C51CE5" w:rsidP="00C51CE5">
      <w:pPr>
        <w:rPr>
          <w:lang w:val="en-US"/>
        </w:rPr>
      </w:pPr>
      <w:r w:rsidRPr="00C51CE5">
        <w:t>participants of the training, the facilitator, deviation from the topic of the training or meeting, advertising, obscene statements, etc.</w:t>
      </w:r>
    </w:p>
    <w:p w14:paraId="3524A753" w14:textId="77777777" w:rsidR="00C51CE5" w:rsidRPr="00D43FE0" w:rsidRDefault="00C51CE5" w:rsidP="00C51CE5">
      <w:pPr>
        <w:rPr>
          <w:lang w:val="en-US"/>
        </w:rPr>
      </w:pPr>
      <w:r w:rsidRPr="00C51CE5">
        <w:t>4.9. The Contractor reserves the right to cancel the Customer's participation in the meeting or webinar if it is established that the Client has been transferred to them</w:t>
      </w:r>
    </w:p>
    <w:p w14:paraId="5A33F4EA" w14:textId="77777777" w:rsidR="00C51CE5" w:rsidRPr="00D43FE0" w:rsidRDefault="00C51CE5" w:rsidP="00C51CE5">
      <w:pPr>
        <w:rPr>
          <w:lang w:val="en-US"/>
        </w:rPr>
      </w:pPr>
      <w:r w:rsidRPr="00C51CE5">
        <w:t>details for participation in the webinar to third parties, distribution by the Customer of information and materials received by him in connection with participation in the</w:t>
      </w:r>
    </w:p>
    <w:p w14:paraId="1647A614" w14:textId="77777777" w:rsidR="00C51CE5" w:rsidRPr="00D43FE0" w:rsidRDefault="00C51CE5" w:rsidP="00C51CE5">
      <w:pPr>
        <w:rPr>
          <w:lang w:val="en-US"/>
        </w:rPr>
      </w:pPr>
      <w:r w:rsidRPr="00C51CE5">
        <w:t>in a webinar, to third parties for a fee or free of charge. Customer's use of information and materials obtained as a result of receiving</w:t>
      </w:r>
    </w:p>
    <w:p w14:paraId="55BB0469" w14:textId="77777777" w:rsidR="00C51CE5" w:rsidRPr="00D43FE0" w:rsidRDefault="00C51CE5" w:rsidP="00C51CE5">
      <w:pPr>
        <w:rPr>
          <w:lang w:val="en-US"/>
        </w:rPr>
      </w:pPr>
      <w:r w:rsidRPr="00C51CE5">
        <w:t>Information services are allowed only for personal purposes and for the personal use of the Customer.</w:t>
      </w:r>
    </w:p>
    <w:p w14:paraId="419E0940" w14:textId="77777777" w:rsidR="00C51CE5" w:rsidRPr="00D43FE0" w:rsidRDefault="00C51CE5" w:rsidP="00C51CE5">
      <w:pPr>
        <w:rPr>
          <w:lang w:val="en-US"/>
        </w:rPr>
      </w:pPr>
      <w:r w:rsidRPr="00C51CE5">
        <w:t>5.1. Provision of the Information Service to the Customer is possible provided that he/she creates an appropriate account on the Website. Accounting</w:t>
      </w:r>
    </w:p>
    <w:p w14:paraId="66D5ABE6" w14:textId="77777777" w:rsidR="00C51CE5" w:rsidRPr="00D43FE0" w:rsidRDefault="00C51CE5" w:rsidP="00C51CE5">
      <w:pPr>
        <w:rPr>
          <w:lang w:val="en-US"/>
        </w:rPr>
      </w:pPr>
      <w:r w:rsidRPr="00C51CE5">
        <w:t>the record must contain the Customer's last name, first name, e-mail address, phone number.</w:t>
      </w:r>
    </w:p>
    <w:p w14:paraId="2E30739E" w14:textId="77CA1285" w:rsidR="00C51CE5" w:rsidRPr="00D43FE0" w:rsidRDefault="00C51CE5" w:rsidP="00C51CE5">
      <w:pPr>
        <w:rPr>
          <w:lang w:val="en-US"/>
        </w:rPr>
      </w:pPr>
      <w:r w:rsidRPr="00C51CE5">
        <w:t>5.2. The Customer is responsible for the confidentiality of the password. If the Customer establishes the facts of unauthorized access to his account, he undertakes to notify the service of this circumstance as soon as possible</w:t>
      </w:r>
    </w:p>
    <w:p w14:paraId="13D03ECE" w14:textId="6EEC365D" w:rsidR="00C51CE5" w:rsidRPr="00D43FE0" w:rsidRDefault="00C51CE5" w:rsidP="00C51CE5">
      <w:pPr>
        <w:rPr>
          <w:lang w:val="en-US"/>
        </w:rPr>
      </w:pPr>
      <w:r w:rsidRPr="00C51CE5">
        <w:t xml:space="preserve">support of the Contractor at the address: </w:t>
      </w:r>
      <w:hyperlink r:id="rId4" w:history="1">
        <w:r w:rsidRPr="00C51CE5">
          <w:rPr>
            <w:rStyle w:val="ac"/>
          </w:rPr>
          <w:t>admin@eraperemen.info</w:t>
        </w:r>
      </w:hyperlink>
    </w:p>
    <w:p w14:paraId="6D708A09" w14:textId="77777777" w:rsidR="00C51CE5" w:rsidRPr="00D43FE0" w:rsidRDefault="00C51CE5" w:rsidP="00C51CE5">
      <w:pPr>
        <w:rPr>
          <w:lang w:val="en-US"/>
        </w:rPr>
      </w:pPr>
    </w:p>
    <w:p w14:paraId="116C6AB2" w14:textId="6B236553" w:rsidR="00C51CE5" w:rsidRPr="00D43FE0" w:rsidRDefault="00C51CE5" w:rsidP="00C51CE5">
      <w:pPr>
        <w:rPr>
          <w:lang w:val="en-US"/>
        </w:rPr>
      </w:pPr>
      <w:r w:rsidRPr="00C51CE5">
        <w:t>6. Ordering analytical material and access to subscription</w:t>
      </w:r>
    </w:p>
    <w:p w14:paraId="0745D69B" w14:textId="53F1E1A3" w:rsidR="00C51CE5" w:rsidRPr="00D43FE0" w:rsidRDefault="00C51CE5" w:rsidP="00C51CE5">
      <w:pPr>
        <w:rPr>
          <w:lang w:val="en-US"/>
        </w:rPr>
      </w:pPr>
      <w:r w:rsidRPr="00C51CE5">
        <w:t>6.1. When placing an order for analytical material at the selected subscription level, the User receives analytical material in the form of an article for the specified tool. The period for the preparation and submission of analytical material is up to 5 (five) working days.</w:t>
      </w:r>
    </w:p>
    <w:p w14:paraId="1D46A4AB" w14:textId="77777777" w:rsidR="00C51CE5" w:rsidRPr="00D43FE0" w:rsidRDefault="00C51CE5" w:rsidP="00C51CE5">
      <w:pPr>
        <w:rPr>
          <w:lang w:val="en-US"/>
        </w:rPr>
      </w:pPr>
    </w:p>
    <w:p w14:paraId="3A27FBFA" w14:textId="5C527170" w:rsidR="00C51CE5" w:rsidRPr="00D43FE0" w:rsidRDefault="00C51CE5" w:rsidP="00C51CE5">
      <w:pPr>
        <w:rPr>
          <w:lang w:val="en-US"/>
        </w:rPr>
      </w:pPr>
      <w:r w:rsidRPr="00C51CE5">
        <w:t>6.2. As part of the order, the User is provided with access to all analytical materials of the corresponding subscription level for a period of 1 (one) calendar month, which is provided as a bonus for the order.</w:t>
      </w:r>
    </w:p>
    <w:p w14:paraId="2AFA8714" w14:textId="77777777" w:rsidR="00C51CE5" w:rsidRPr="00D43FE0" w:rsidRDefault="00C51CE5" w:rsidP="00C51CE5">
      <w:pPr>
        <w:rPr>
          <w:lang w:val="en-US"/>
        </w:rPr>
      </w:pPr>
    </w:p>
    <w:p w14:paraId="681CDB43" w14:textId="3BD1AC29" w:rsidR="00C51CE5" w:rsidRPr="00D43FE0" w:rsidRDefault="00C51CE5" w:rsidP="00C51CE5">
      <w:pPr>
        <w:rPr>
          <w:lang w:val="en-US"/>
        </w:rPr>
      </w:pPr>
      <w:r w:rsidRPr="00C51CE5">
        <w:t>6.3. The cost of ordering analytical material at the subscription level is equal to the subscription cost for 1 (one) calendar month of this subscription level.</w:t>
      </w:r>
    </w:p>
    <w:p w14:paraId="361480BE" w14:textId="77777777" w:rsidR="00C51CE5" w:rsidRPr="00D43FE0" w:rsidRDefault="00C51CE5" w:rsidP="00C51CE5">
      <w:pPr>
        <w:rPr>
          <w:lang w:val="en-US"/>
        </w:rPr>
      </w:pPr>
    </w:p>
    <w:p w14:paraId="4B9BC5F9" w14:textId="5A56B05B" w:rsidR="00C51CE5" w:rsidRPr="00D43FE0" w:rsidRDefault="00C51CE5" w:rsidP="00C51CE5">
      <w:pPr>
        <w:rPr>
          <w:lang w:val="en-US"/>
        </w:rPr>
      </w:pPr>
      <w:r w:rsidRPr="00C51CE5">
        <w:t>6.4. The procedure for providing materials and access is governed by this Offer, as well as the terms of the selected subscription level.</w:t>
      </w:r>
    </w:p>
    <w:p w14:paraId="3206D034" w14:textId="77777777" w:rsidR="00C51CE5" w:rsidRPr="00D43FE0" w:rsidRDefault="00C51CE5" w:rsidP="00C51CE5">
      <w:pPr>
        <w:rPr>
          <w:lang w:val="en-US"/>
        </w:rPr>
      </w:pPr>
    </w:p>
    <w:p w14:paraId="4A6E2033" w14:textId="52A409F7" w:rsidR="00C51CE5" w:rsidRPr="00D43FE0" w:rsidRDefault="00C51CE5" w:rsidP="00C51CE5">
      <w:pPr>
        <w:rPr>
          <w:lang w:val="en-US"/>
        </w:rPr>
      </w:pPr>
      <w:r w:rsidRPr="00C51CE5">
        <w:t>7. Deposit and Use of Funds</w:t>
      </w:r>
    </w:p>
    <w:p w14:paraId="7DD61F0A" w14:textId="18FC5B83" w:rsidR="00C51CE5" w:rsidRPr="00D43FE0" w:rsidRDefault="00C51CE5" w:rsidP="00C51CE5">
      <w:pPr>
        <w:rPr>
          <w:lang w:val="en-US"/>
        </w:rPr>
      </w:pPr>
      <w:r w:rsidRPr="00C51CE5">
        <w:t>7.1. The User has the right to replenish his account on the site in the amount of up to 1,000 (one thousand) US dollars per month.</w:t>
      </w:r>
    </w:p>
    <w:p w14:paraId="1A71ACA9" w14:textId="77777777" w:rsidR="00C51CE5" w:rsidRPr="00D43FE0" w:rsidRDefault="00C51CE5" w:rsidP="00C51CE5">
      <w:pPr>
        <w:rPr>
          <w:lang w:val="en-US"/>
        </w:rPr>
      </w:pPr>
    </w:p>
    <w:p w14:paraId="15F983C6" w14:textId="18C9834B" w:rsidR="00C51CE5" w:rsidRPr="00D43FE0" w:rsidRDefault="00C51CE5" w:rsidP="00C51CE5">
      <w:pPr>
        <w:rPr>
          <w:lang w:val="en-US"/>
        </w:rPr>
      </w:pPr>
      <w:r w:rsidRPr="00C51CE5">
        <w:t>7.2. The funds on the account can be used to purchase analytical articles, materials and subscriptions available on the site.</w:t>
      </w:r>
    </w:p>
    <w:p w14:paraId="2040F522" w14:textId="77777777" w:rsidR="00C51CE5" w:rsidRPr="00D43FE0" w:rsidRDefault="00C51CE5" w:rsidP="00C51CE5">
      <w:pPr>
        <w:rPr>
          <w:lang w:val="en-US"/>
        </w:rPr>
      </w:pPr>
    </w:p>
    <w:p w14:paraId="7708E7A6" w14:textId="7B3B40ED" w:rsidR="00C51CE5" w:rsidRPr="00D43FE0" w:rsidRDefault="00C51CE5" w:rsidP="00C51CE5">
      <w:pPr>
        <w:rPr>
          <w:lang w:val="en-US"/>
        </w:rPr>
      </w:pPr>
      <w:r w:rsidRPr="00C51CE5">
        <w:lastRenderedPageBreak/>
        <w:t>7.3. Funds deposited to the account are non-refundable and can be spent by the User on the site within an unlimited period of time.</w:t>
      </w:r>
    </w:p>
    <w:p w14:paraId="2BABC464" w14:textId="77777777" w:rsidR="00C51CE5" w:rsidRPr="00D43FE0" w:rsidRDefault="00C51CE5" w:rsidP="00C51CE5">
      <w:pPr>
        <w:rPr>
          <w:lang w:val="en-US"/>
        </w:rPr>
      </w:pPr>
    </w:p>
    <w:p w14:paraId="7799F82E" w14:textId="6CB42B22" w:rsidR="00C51CE5" w:rsidRPr="00D43FE0" w:rsidRDefault="00C51CE5" w:rsidP="00C51CE5">
      <w:pPr>
        <w:rPr>
          <w:lang w:val="en-US"/>
        </w:rPr>
      </w:pPr>
      <w:r w:rsidRPr="00C51CE5">
        <w:t>7.4. The procedure for replenishing the account, debiting funds and their use is governed by this Offer and the terms of the site.</w:t>
      </w:r>
    </w:p>
    <w:p w14:paraId="68D30454" w14:textId="77777777" w:rsidR="00C51CE5" w:rsidRPr="00D43FE0" w:rsidRDefault="00C51CE5" w:rsidP="00C51CE5">
      <w:pPr>
        <w:rPr>
          <w:lang w:val="en-US"/>
        </w:rPr>
      </w:pPr>
    </w:p>
    <w:p w14:paraId="025A01E1" w14:textId="12263803" w:rsidR="00C51CE5" w:rsidRPr="00D43FE0" w:rsidRDefault="00C51CE5" w:rsidP="00C51CE5">
      <w:pPr>
        <w:rPr>
          <w:lang w:val="en-US"/>
        </w:rPr>
      </w:pPr>
      <w:r w:rsidRPr="00C51CE5">
        <w:t>8. Reward points and how to use them</w:t>
      </w:r>
    </w:p>
    <w:p w14:paraId="5206D5C6" w14:textId="227FAB7F" w:rsidR="00C51CE5" w:rsidRPr="00D43FE0" w:rsidRDefault="00C51CE5" w:rsidP="00C51CE5">
      <w:pPr>
        <w:rPr>
          <w:lang w:val="en-US"/>
        </w:rPr>
      </w:pPr>
      <w:r w:rsidRPr="00C51CE5">
        <w:t>8.1. As part of the loyalty policy, Users can receive bonus points in accordance with the terms of the current bonus programs presented on the website.</w:t>
      </w:r>
    </w:p>
    <w:p w14:paraId="6B44003F" w14:textId="77777777" w:rsidR="00C51CE5" w:rsidRPr="00D43FE0" w:rsidRDefault="00C51CE5" w:rsidP="00C51CE5">
      <w:pPr>
        <w:rPr>
          <w:lang w:val="en-US"/>
        </w:rPr>
      </w:pPr>
    </w:p>
    <w:p w14:paraId="2ACA5046" w14:textId="199B972E" w:rsidR="00C51CE5" w:rsidRPr="00D43FE0" w:rsidRDefault="00C51CE5" w:rsidP="00C51CE5">
      <w:pPr>
        <w:rPr>
          <w:lang w:val="en-US"/>
        </w:rPr>
      </w:pPr>
      <w:r w:rsidRPr="00C51CE5">
        <w:t>8.2. The bonus points received can be used for:</w:t>
      </w:r>
    </w:p>
    <w:p w14:paraId="2E7649C0" w14:textId="77777777" w:rsidR="00C51CE5" w:rsidRPr="00D43FE0" w:rsidRDefault="00C51CE5" w:rsidP="00C51CE5">
      <w:pPr>
        <w:rPr>
          <w:lang w:val="en-US"/>
        </w:rPr>
      </w:pPr>
      <w:r w:rsidRPr="00C51CE5">
        <w:tab/>
        <w:t>•</w:t>
      </w:r>
      <w:r w:rsidRPr="00C51CE5">
        <w:tab/>
        <w:t>partial payment for subscriptions;</w:t>
      </w:r>
    </w:p>
    <w:p w14:paraId="0AF806B2" w14:textId="77777777" w:rsidR="00C51CE5" w:rsidRPr="00D43FE0" w:rsidRDefault="00C51CE5" w:rsidP="00C51CE5">
      <w:pPr>
        <w:rPr>
          <w:lang w:val="en-US"/>
        </w:rPr>
      </w:pPr>
      <w:r w:rsidRPr="00C51CE5">
        <w:tab/>
        <w:t>•</w:t>
      </w:r>
      <w:r w:rsidRPr="00C51CE5">
        <w:tab/>
        <w:t>crediting them to the total balance of the User's account for subsequent use on the site.</w:t>
      </w:r>
    </w:p>
    <w:p w14:paraId="68259A20" w14:textId="77777777" w:rsidR="00C51CE5" w:rsidRPr="00D43FE0" w:rsidRDefault="00C51CE5" w:rsidP="00C51CE5">
      <w:pPr>
        <w:rPr>
          <w:lang w:val="en-US"/>
        </w:rPr>
      </w:pPr>
    </w:p>
    <w:p w14:paraId="235175FC" w14:textId="00D0774A" w:rsidR="00C51CE5" w:rsidRPr="00C51CE5" w:rsidRDefault="00C51CE5" w:rsidP="00C51CE5">
      <w:pPr>
        <w:rPr>
          <w:lang w:val="en-GB"/>
        </w:rPr>
      </w:pPr>
      <w:r w:rsidRPr="00C51CE5">
        <w:t>8.3. The procedure for accrual, use and write-off of bonus points is governed by the terms of bonus programs and this Offer.</w:t>
      </w:r>
    </w:p>
    <w:p w14:paraId="4DF326B9" w14:textId="77777777" w:rsidR="00C51CE5" w:rsidRPr="00C51CE5" w:rsidRDefault="00C51CE5" w:rsidP="00C51CE5">
      <w:pPr>
        <w:rPr>
          <w:lang w:val="en-GB"/>
        </w:rPr>
      </w:pPr>
    </w:p>
    <w:p w14:paraId="37062679" w14:textId="77777777" w:rsidR="00C51CE5" w:rsidRPr="00D43FE0" w:rsidRDefault="00C51CE5" w:rsidP="00C51CE5">
      <w:pPr>
        <w:rPr>
          <w:lang w:val="en-US"/>
        </w:rPr>
      </w:pPr>
      <w:r w:rsidRPr="00C51CE5">
        <w:t>RIGHTS AND OBLIGATIONS OF THE CONTRACTOR</w:t>
      </w:r>
    </w:p>
    <w:p w14:paraId="01FECE4C" w14:textId="11890488" w:rsidR="00C51CE5" w:rsidRPr="00D43FE0" w:rsidRDefault="00C51CE5" w:rsidP="00C51CE5">
      <w:pPr>
        <w:rPr>
          <w:lang w:val="en-US"/>
        </w:rPr>
      </w:pPr>
      <w:r w:rsidRPr="00C51CE5">
        <w:t>9.1. The Contractor undertakes to provide the Customer with round-the-clock access to the Website using the Customer's account.</w:t>
      </w:r>
    </w:p>
    <w:p w14:paraId="273CE106" w14:textId="4968041E" w:rsidR="00C51CE5" w:rsidRPr="00D43FE0" w:rsidRDefault="00C51CE5" w:rsidP="00C51CE5">
      <w:pPr>
        <w:rPr>
          <w:lang w:val="en-US"/>
        </w:rPr>
      </w:pPr>
      <w:r w:rsidRPr="00C51CE5">
        <w:t>9.2. In the process of providing the Information Service in the form of an online webinar, the Contractor assumes responsibilities for the technical</w:t>
      </w:r>
    </w:p>
    <w:p w14:paraId="65916B7C" w14:textId="77777777" w:rsidR="00C51CE5" w:rsidRPr="00D43FE0" w:rsidRDefault="00C51CE5" w:rsidP="00C51CE5">
      <w:pPr>
        <w:rPr>
          <w:lang w:val="en-US"/>
        </w:rPr>
      </w:pPr>
      <w:r w:rsidRPr="00C51CE5">
        <w:t>support for the broadcast of the online webinar.</w:t>
      </w:r>
    </w:p>
    <w:p w14:paraId="16D56FC2" w14:textId="6B3116D5" w:rsidR="00C51CE5" w:rsidRPr="00D43FE0" w:rsidRDefault="00C51CE5" w:rsidP="00C51CE5">
      <w:pPr>
        <w:rPr>
          <w:lang w:val="en-US"/>
        </w:rPr>
      </w:pPr>
      <w:r w:rsidRPr="00C51CE5">
        <w:t>9.3. The Contractor is responsible for the storage and processing of the Customer's personal data, ensures the confidentiality of these</w:t>
      </w:r>
    </w:p>
    <w:p w14:paraId="72393C25" w14:textId="77777777" w:rsidR="00C51CE5" w:rsidRPr="00C51CE5" w:rsidRDefault="00C51CE5" w:rsidP="00C51CE5">
      <w:pPr>
        <w:rPr>
          <w:lang w:val="en-GB"/>
        </w:rPr>
      </w:pPr>
      <w:r w:rsidRPr="00C51CE5">
        <w:t xml:space="preserve">data in the process of their processing and uses them exclusively for the high-quality provision of the Information Service to the Customer. </w:t>
      </w:r>
    </w:p>
    <w:p w14:paraId="7D7F41AE" w14:textId="19A25C13" w:rsidR="00C51CE5" w:rsidRPr="00D43FE0" w:rsidRDefault="00A4357E" w:rsidP="00C51CE5">
      <w:pPr>
        <w:rPr>
          <w:lang w:val="en-US"/>
        </w:rPr>
      </w:pPr>
      <w:r>
        <w:t>9.4. The Contractor guarantees to provide the Customer with complete and reliable information about the service provided at his request.</w:t>
      </w:r>
    </w:p>
    <w:p w14:paraId="1607B4B0" w14:textId="74476015" w:rsidR="00C51CE5" w:rsidRPr="00D43FE0" w:rsidRDefault="00C51CE5" w:rsidP="00C51CE5">
      <w:pPr>
        <w:rPr>
          <w:lang w:val="en-US"/>
        </w:rPr>
      </w:pPr>
      <w:r w:rsidRPr="00C51CE5">
        <w:t>9.5. The Contractor reserves the right to change the date of the webinar at any time, and/or the amount of information (classes) in the</w:t>
      </w:r>
    </w:p>
    <w:p w14:paraId="40AB7CCF" w14:textId="77777777" w:rsidR="00C51CE5" w:rsidRPr="00D43FE0" w:rsidRDefault="00C51CE5" w:rsidP="00C51CE5">
      <w:pPr>
        <w:rPr>
          <w:lang w:val="en-US"/>
        </w:rPr>
      </w:pPr>
      <w:r w:rsidRPr="00C51CE5">
        <w:t>course of the webinar (can be changed up to 5% unilaterally), having notified the Customer in advance no later than three calendar days from</w:t>
      </w:r>
    </w:p>
    <w:p w14:paraId="0DDFE5DF" w14:textId="77777777" w:rsidR="00C51CE5" w:rsidRPr="00D43FE0" w:rsidRDefault="00C51CE5" w:rsidP="00C51CE5">
      <w:pPr>
        <w:rPr>
          <w:lang w:val="en-US"/>
        </w:rPr>
      </w:pPr>
      <w:r w:rsidRPr="00C51CE5">
        <w:t>the moment of making such a decision, by sending a message to the Customer's e-mail.</w:t>
      </w:r>
    </w:p>
    <w:p w14:paraId="6182593A" w14:textId="77777777" w:rsidR="00C51CE5" w:rsidRPr="00D43FE0" w:rsidRDefault="00C51CE5" w:rsidP="00C51CE5">
      <w:pPr>
        <w:rPr>
          <w:lang w:val="en-US"/>
        </w:rPr>
      </w:pPr>
      <w:r w:rsidRPr="00C51CE5">
        <w:t>6.6. The Contractor has the right to change the duration of the webinar and/or the terms of this Offer unilaterally without prior</w:t>
      </w:r>
    </w:p>
    <w:p w14:paraId="60A5EF45" w14:textId="77777777" w:rsidR="00C51CE5" w:rsidRPr="00D43FE0" w:rsidRDefault="00C51CE5" w:rsidP="00C51CE5">
      <w:pPr>
        <w:rPr>
          <w:lang w:val="en-US"/>
        </w:rPr>
      </w:pPr>
      <w:r w:rsidRPr="00C51CE5">
        <w:t>notification of the Customer, publishing these changes on the Website, no later than 5 calendar days from the date of their introduction (acceptance).</w:t>
      </w:r>
    </w:p>
    <w:p w14:paraId="58D904CE" w14:textId="77777777" w:rsidR="00C51CE5" w:rsidRPr="00D43FE0" w:rsidRDefault="00C51CE5" w:rsidP="00C51CE5">
      <w:pPr>
        <w:rPr>
          <w:lang w:val="en-US"/>
        </w:rPr>
      </w:pPr>
      <w:r w:rsidRPr="00C51CE5">
        <w:t>6.7. The Contractor has the right to extend the terms of the webinar by notifying the Customer no later than three calendar days from the date of</w:t>
      </w:r>
    </w:p>
    <w:p w14:paraId="189A2B67" w14:textId="77777777" w:rsidR="00C51CE5" w:rsidRPr="00D43FE0" w:rsidRDefault="00C51CE5" w:rsidP="00C51CE5">
      <w:pPr>
        <w:rPr>
          <w:lang w:val="en-US"/>
        </w:rPr>
      </w:pPr>
      <w:r w:rsidRPr="00C51CE5">
        <w:t>adoption of such a decision, for a period not exceeding 30 calendar days.</w:t>
      </w:r>
    </w:p>
    <w:p w14:paraId="6D7FDCB7" w14:textId="77777777" w:rsidR="00C51CE5" w:rsidRPr="00D43FE0" w:rsidRDefault="00C51CE5" w:rsidP="00C51CE5">
      <w:pPr>
        <w:rPr>
          <w:lang w:val="en-US"/>
        </w:rPr>
      </w:pPr>
      <w:r w:rsidRPr="00C51CE5">
        <w:t>6.8. The Contractor has the right to block the Customer's account in case of violation of the webinar rules specified in clause 4.8. of this Offer without</w:t>
      </w:r>
    </w:p>
    <w:p w14:paraId="5D435190" w14:textId="77777777" w:rsidR="00C51CE5" w:rsidRPr="00D43FE0" w:rsidRDefault="00C51CE5" w:rsidP="00C51CE5">
      <w:pPr>
        <w:rPr>
          <w:lang w:val="en-US"/>
        </w:rPr>
      </w:pPr>
      <w:r w:rsidRPr="00C51CE5">
        <w:t>return of the paid fee.</w:t>
      </w:r>
    </w:p>
    <w:p w14:paraId="7A9CEF87" w14:textId="77777777" w:rsidR="00C51CE5" w:rsidRPr="00D43FE0" w:rsidRDefault="00C51CE5" w:rsidP="00C51CE5">
      <w:pPr>
        <w:rPr>
          <w:lang w:val="en-US"/>
        </w:rPr>
      </w:pPr>
      <w:r w:rsidRPr="00C51CE5">
        <w:t>RIGHTS AND OBLIGATIONS OF THE CUSTOMER</w:t>
      </w:r>
    </w:p>
    <w:p w14:paraId="719E15A9" w14:textId="77777777" w:rsidR="00C51CE5" w:rsidRPr="00D43FE0" w:rsidRDefault="00C51CE5" w:rsidP="00C51CE5">
      <w:pPr>
        <w:rPr>
          <w:lang w:val="en-US"/>
        </w:rPr>
      </w:pPr>
      <w:r w:rsidRPr="00C51CE5">
        <w:lastRenderedPageBreak/>
        <w:t>7.1. The Customer is obliged to provide reliable information about himself in the process of creating an account (registration) on the Website. Customer</w:t>
      </w:r>
    </w:p>
    <w:p w14:paraId="58B1EBC1" w14:textId="77777777" w:rsidR="00C51CE5" w:rsidRPr="00D43FE0" w:rsidRDefault="00C51CE5" w:rsidP="00C51CE5">
      <w:pPr>
        <w:rPr>
          <w:lang w:val="en-US"/>
        </w:rPr>
      </w:pPr>
      <w:r w:rsidRPr="00C51CE5">
        <w:t>is responsible for the accuracy of such information.</w:t>
      </w:r>
    </w:p>
    <w:p w14:paraId="3CAE3297" w14:textId="77777777" w:rsidR="00C51CE5" w:rsidRPr="00D43FE0" w:rsidRDefault="00C51CE5" w:rsidP="00C51CE5">
      <w:pPr>
        <w:rPr>
          <w:lang w:val="en-US"/>
        </w:rPr>
      </w:pPr>
      <w:r w:rsidRPr="00C51CE5">
        <w:t>7.2. The Customer undertakes not to reproduce, repeat, copy, sell, or use for any purpose whatsoever</w:t>
      </w:r>
    </w:p>
    <w:p w14:paraId="01D79EC7" w14:textId="77777777" w:rsidR="00C51CE5" w:rsidRPr="00D43FE0" w:rsidRDefault="00C51CE5" w:rsidP="00C51CE5">
      <w:pPr>
        <w:rPr>
          <w:lang w:val="en-US"/>
        </w:rPr>
      </w:pPr>
      <w:r w:rsidRPr="00C51CE5">
        <w:t>information and materials that have become available to him/her in connection with the provision of the Information Service, except for their personal</w:t>
      </w:r>
    </w:p>
    <w:p w14:paraId="47F2FC8D" w14:textId="77777777" w:rsidR="00C51CE5" w:rsidRPr="00D43FE0" w:rsidRDefault="00C51CE5" w:rsidP="00C51CE5">
      <w:pPr>
        <w:rPr>
          <w:lang w:val="en-US"/>
        </w:rPr>
      </w:pPr>
      <w:r w:rsidRPr="00C51CE5">
        <w:t>Use.</w:t>
      </w:r>
    </w:p>
    <w:p w14:paraId="4FCF9945" w14:textId="77777777" w:rsidR="00C51CE5" w:rsidRPr="00D43FE0" w:rsidRDefault="00C51CE5" w:rsidP="00C51CE5">
      <w:pPr>
        <w:rPr>
          <w:lang w:val="en-US"/>
        </w:rPr>
      </w:pPr>
      <w:r w:rsidRPr="00C51CE5">
        <w:t>7.3. The Customer is obliged to maintain in good technical condition the equipment and communication channels that provide him with access to the Site,</w:t>
      </w:r>
    </w:p>
    <w:p w14:paraId="6A37DA0F" w14:textId="77777777" w:rsidR="00C51CE5" w:rsidRPr="00D43FE0" w:rsidRDefault="00C51CE5" w:rsidP="00C51CE5">
      <w:pPr>
        <w:rPr>
          <w:lang w:val="en-US"/>
        </w:rPr>
      </w:pPr>
      <w:r w:rsidRPr="00C51CE5">
        <w:t>log in to the Website under his/her account only from one personal computer at a time. The Contractor is not responsible for</w:t>
      </w:r>
    </w:p>
    <w:p w14:paraId="7BB56429" w14:textId="77777777" w:rsidR="00C51CE5" w:rsidRPr="00D43FE0" w:rsidRDefault="00C51CE5" w:rsidP="00C51CE5">
      <w:pPr>
        <w:rPr>
          <w:lang w:val="en-US"/>
        </w:rPr>
      </w:pPr>
      <w:r w:rsidRPr="00C51CE5">
        <w:t>failure to provide (poor-quality provision) of the Information Service for reasons beyond the control of the Contractor (including for the reason of</w:t>
      </w:r>
    </w:p>
    <w:p w14:paraId="78D07C9E" w14:textId="77777777" w:rsidR="00C51CE5" w:rsidRPr="00D43FE0" w:rsidRDefault="00C51CE5" w:rsidP="00C51CE5">
      <w:pPr>
        <w:rPr>
          <w:lang w:val="en-US"/>
        </w:rPr>
      </w:pPr>
      <w:r w:rsidRPr="00C51CE5">
        <w:t>non-fulfillment of clause 7.1 of this Offer).</w:t>
      </w:r>
    </w:p>
    <w:p w14:paraId="71499FAC" w14:textId="77777777" w:rsidR="00C51CE5" w:rsidRPr="00D43FE0" w:rsidRDefault="00C51CE5" w:rsidP="00C51CE5">
      <w:pPr>
        <w:rPr>
          <w:lang w:val="en-US"/>
        </w:rPr>
      </w:pPr>
      <w:r w:rsidRPr="00C51CE5">
        <w:t>7.4. Customer enjoys all consumer rights under the applicable laws of Singapore governing</w:t>
      </w:r>
    </w:p>
    <w:p w14:paraId="307F8771" w14:textId="77777777" w:rsidR="00C51CE5" w:rsidRPr="00D43FE0" w:rsidRDefault="00C51CE5" w:rsidP="00C51CE5">
      <w:pPr>
        <w:rPr>
          <w:lang w:val="en-US"/>
        </w:rPr>
      </w:pPr>
      <w:r w:rsidRPr="00C51CE5">
        <w:t>relations on the provision of paid services.</w:t>
      </w:r>
    </w:p>
    <w:p w14:paraId="277BBA91" w14:textId="77777777" w:rsidR="00C51CE5" w:rsidRPr="00D43FE0" w:rsidRDefault="00C51CE5" w:rsidP="00C51CE5">
      <w:pPr>
        <w:rPr>
          <w:lang w:val="en-US"/>
        </w:rPr>
      </w:pPr>
      <w:r w:rsidRPr="00C51CE5">
        <w:t>7.5. In case of provision of services of inadequate quality, the Customer has the right to exercise the rights provided for by the Law of Singapore,</w:t>
      </w:r>
    </w:p>
    <w:p w14:paraId="50B10F36" w14:textId="77777777" w:rsidR="00C51CE5" w:rsidRPr="00D43FE0" w:rsidRDefault="00C51CE5" w:rsidP="00C51CE5">
      <w:pPr>
        <w:rPr>
          <w:lang w:val="en-US"/>
        </w:rPr>
      </w:pPr>
      <w:r w:rsidRPr="00C51CE5">
        <w:t>only in cases where the violation of his rights occurred through the fault of the Contractor and with proof of this circumstance.</w:t>
      </w:r>
    </w:p>
    <w:p w14:paraId="33A16FD9" w14:textId="77777777" w:rsidR="00C51CE5" w:rsidRPr="00D43FE0" w:rsidRDefault="00C51CE5" w:rsidP="00C51CE5">
      <w:pPr>
        <w:rPr>
          <w:lang w:val="en-US"/>
        </w:rPr>
      </w:pPr>
      <w:r w:rsidRPr="00C51CE5">
        <w:t>7.6. All claims regarding the quality of the Information Service provided shall be sent by the Customer to the Contractor by submitting</w:t>
      </w:r>
    </w:p>
    <w:p w14:paraId="534C9A84" w14:textId="77777777" w:rsidR="00C51CE5" w:rsidRPr="00D43FE0" w:rsidRDefault="00C51CE5" w:rsidP="00C51CE5">
      <w:pPr>
        <w:rPr>
          <w:lang w:val="en-US"/>
        </w:rPr>
      </w:pPr>
      <w:r w:rsidRPr="00C51CE5">
        <w:t>applications on the website admin@eraperemen.info The term for consideration of the Customer's claim(s) by the Contractor is 30 (thirty) days (including</w:t>
      </w:r>
    </w:p>
    <w:p w14:paraId="3CD0AD1E" w14:textId="77777777" w:rsidR="00C51CE5" w:rsidRPr="00D43FE0" w:rsidRDefault="00C51CE5" w:rsidP="00C51CE5">
      <w:pPr>
        <w:rPr>
          <w:lang w:val="en-US"/>
        </w:rPr>
      </w:pPr>
      <w:r w:rsidRPr="00C51CE5">
        <w:t>claims containing a claim for a refund) from the moment the claim is received by the Contractor, after which</w:t>
      </w:r>
    </w:p>
    <w:p w14:paraId="2C8E38B5" w14:textId="77777777" w:rsidR="00C51CE5" w:rsidRPr="00D43FE0" w:rsidRDefault="00C51CE5" w:rsidP="00C51CE5">
      <w:pPr>
        <w:rPr>
          <w:lang w:val="en-US"/>
        </w:rPr>
      </w:pPr>
      <w:r w:rsidRPr="00C51CE5">
        <w:t>The contractor makes one of the following decisions: 1) to disagree with the claim and to refuse to return the money, or 2) to</w:t>
      </w:r>
    </w:p>
    <w:p w14:paraId="6722454D" w14:textId="77777777" w:rsidR="00C51CE5" w:rsidRPr="00D43FE0" w:rsidRDefault="00C51CE5" w:rsidP="00C51CE5">
      <w:pPr>
        <w:rPr>
          <w:lang w:val="en-US"/>
        </w:rPr>
      </w:pPr>
      <w:r w:rsidRPr="00C51CE5">
        <w:t>agree with the claim and satisfy the claim for a refund.</w:t>
      </w:r>
    </w:p>
    <w:p w14:paraId="28C99B1A" w14:textId="77777777" w:rsidR="00C51CE5" w:rsidRPr="00D43FE0" w:rsidRDefault="00C51CE5" w:rsidP="00C51CE5">
      <w:pPr>
        <w:rPr>
          <w:lang w:val="en-US"/>
        </w:rPr>
      </w:pPr>
      <w:r w:rsidRPr="00C51CE5">
        <w:t>7.7. If the Contractor decides to return the funds, the Funds shall be returned to the Customer by crediting them:</w:t>
      </w:r>
    </w:p>
    <w:p w14:paraId="594FFF26" w14:textId="77777777" w:rsidR="00C51CE5" w:rsidRPr="00D43FE0" w:rsidRDefault="00C51CE5" w:rsidP="00C51CE5">
      <w:pPr>
        <w:rPr>
          <w:lang w:val="en-US"/>
        </w:rPr>
      </w:pPr>
      <w:r w:rsidRPr="00C51CE5">
        <w:t>to the Customer's account in the payment systems Yandex-Money, WebMoney, QIWI, credit card, personal account, or other details agreed upon</w:t>
      </w:r>
    </w:p>
    <w:p w14:paraId="6CFC3250" w14:textId="77777777" w:rsidR="00C51CE5" w:rsidRPr="00D43FE0" w:rsidRDefault="00C51CE5" w:rsidP="00C51CE5">
      <w:pPr>
        <w:rPr>
          <w:lang w:val="en-US"/>
        </w:rPr>
      </w:pPr>
      <w:r w:rsidRPr="00C51CE5">
        <w:t>Parties. All refunds are made subject to the Customer sending an application to the Contractor in the form</w:t>
      </w:r>
    </w:p>
    <w:p w14:paraId="22231B47" w14:textId="77777777" w:rsidR="00C51CE5" w:rsidRPr="00D43FE0" w:rsidRDefault="00C51CE5" w:rsidP="00C51CE5">
      <w:pPr>
        <w:rPr>
          <w:lang w:val="en-US"/>
        </w:rPr>
      </w:pPr>
      <w:r w:rsidRPr="00C51CE5">
        <w:t>which will be sent to the Customer by e-mail. The parties unconditionally accept that the final decision on the method of</w:t>
      </w:r>
    </w:p>
    <w:p w14:paraId="37DA4225" w14:textId="77777777" w:rsidR="00C51CE5" w:rsidRPr="00D43FE0" w:rsidRDefault="00C51CE5" w:rsidP="00C51CE5">
      <w:pPr>
        <w:rPr>
          <w:lang w:val="en-US"/>
        </w:rPr>
      </w:pPr>
      <w:r w:rsidRPr="00C51CE5">
        <w:t>refund is at the discretion of the Contractor in each specific case. In case of a refund to the account</w:t>
      </w:r>
    </w:p>
    <w:p w14:paraId="4B2846A1" w14:textId="77777777" w:rsidR="00C51CE5" w:rsidRPr="00D43FE0" w:rsidRDefault="00C51CE5" w:rsidP="00C51CE5">
      <w:pPr>
        <w:rPr>
          <w:lang w:val="en-US"/>
        </w:rPr>
      </w:pPr>
      <w:r w:rsidRPr="00C51CE5">
        <w:t>Customer in a bank or to the Customer's account in the payment system, a completed application for a refund signed by the Customer in the form</w:t>
      </w:r>
    </w:p>
    <w:p w14:paraId="632A6960" w14:textId="77777777" w:rsidR="00C51CE5" w:rsidRPr="00D43FE0" w:rsidRDefault="00C51CE5" w:rsidP="00C51CE5">
      <w:pPr>
        <w:rPr>
          <w:lang w:val="en-US"/>
        </w:rPr>
      </w:pPr>
      <w:r w:rsidRPr="00C51CE5">
        <w:t>in scanned electronic form is sent by e-mail to the Contractor (the following file formats are allowed: gif, jpeg, pdf).</w:t>
      </w:r>
    </w:p>
    <w:p w14:paraId="6D196E60" w14:textId="77777777" w:rsidR="00C51CE5" w:rsidRPr="00D43FE0" w:rsidRDefault="00C51CE5" w:rsidP="00C51CE5">
      <w:pPr>
        <w:rPr>
          <w:lang w:val="en-US"/>
        </w:rPr>
      </w:pPr>
      <w:r w:rsidRPr="00C51CE5">
        <w:t>An application for a refund of Funds must contain information about the account of the Customer, a commercial organization</w:t>
      </w:r>
    </w:p>
    <w:p w14:paraId="03AC454D" w14:textId="77777777" w:rsidR="00C51CE5" w:rsidRPr="00D43FE0" w:rsidRDefault="00C51CE5" w:rsidP="00C51CE5">
      <w:pPr>
        <w:rPr>
          <w:lang w:val="en-US"/>
        </w:rPr>
      </w:pPr>
      <w:r w:rsidRPr="00C51CE5">
        <w:lastRenderedPageBreak/>
        <w:t>(bank) where the account is kept, its address. If the application does not contain the necessary information required to make a refund</w:t>
      </w:r>
    </w:p>
    <w:p w14:paraId="02EB4829" w14:textId="77777777" w:rsidR="00C51CE5" w:rsidRPr="00D43FE0" w:rsidRDefault="00C51CE5" w:rsidP="00C51CE5">
      <w:pPr>
        <w:rPr>
          <w:lang w:val="en-US"/>
        </w:rPr>
      </w:pPr>
      <w:r w:rsidRPr="00C51CE5">
        <w:t>funds, the Contractor does not guarantee the terms specified in clause 7.8.</w:t>
      </w:r>
    </w:p>
    <w:p w14:paraId="173BEE51" w14:textId="77777777" w:rsidR="00C51CE5" w:rsidRPr="00D43FE0" w:rsidRDefault="00C51CE5" w:rsidP="00C51CE5">
      <w:pPr>
        <w:rPr>
          <w:lang w:val="en-US"/>
        </w:rPr>
      </w:pPr>
      <w:r w:rsidRPr="00C51CE5">
        <w:t>7.8. Funds are credited to the bank account specified by the Customer within 30 calendar days from the moment when the Contractor</w:t>
      </w:r>
    </w:p>
    <w:p w14:paraId="71324D5A" w14:textId="77777777" w:rsidR="00C51CE5" w:rsidRPr="00D43FE0" w:rsidRDefault="00C51CE5" w:rsidP="00C51CE5">
      <w:pPr>
        <w:rPr>
          <w:lang w:val="en-US"/>
        </w:rPr>
      </w:pPr>
      <w:r w:rsidRPr="00C51CE5">
        <w:t>received a signed and scanned application of the Customer in the form. Financial document confirming the deposit of funds</w:t>
      </w:r>
    </w:p>
    <w:p w14:paraId="31CE61D1" w14:textId="77777777" w:rsidR="00C51CE5" w:rsidRPr="00D43FE0" w:rsidRDefault="00C51CE5" w:rsidP="00C51CE5">
      <w:pPr>
        <w:rPr>
          <w:lang w:val="en-US"/>
        </w:rPr>
      </w:pPr>
      <w:r w:rsidRPr="00C51CE5">
        <w:t>by the Contractor to the Customer's account is proof of the Contractor's fulfillment of the obligation to return funds to the Customer,</w:t>
      </w:r>
    </w:p>
    <w:p w14:paraId="558B6CF6" w14:textId="77777777" w:rsidR="00C51CE5" w:rsidRPr="00D43FE0" w:rsidRDefault="00C51CE5" w:rsidP="00C51CE5">
      <w:pPr>
        <w:rPr>
          <w:lang w:val="en-US"/>
        </w:rPr>
      </w:pPr>
      <w:r w:rsidRPr="00C51CE5">
        <w:t>which is unconditionally accepted by the parties.</w:t>
      </w:r>
    </w:p>
    <w:p w14:paraId="60DFF1A2" w14:textId="77777777" w:rsidR="00C51CE5" w:rsidRPr="00D43FE0" w:rsidRDefault="00C51CE5" w:rsidP="00C51CE5">
      <w:pPr>
        <w:rPr>
          <w:lang w:val="en-US"/>
        </w:rPr>
      </w:pPr>
      <w:r w:rsidRPr="00C51CE5">
        <w:t>LIABILITY OF THE PARTIES</w:t>
      </w:r>
    </w:p>
    <w:p w14:paraId="0A45ACA5" w14:textId="77777777" w:rsidR="00C51CE5" w:rsidRPr="00D43FE0" w:rsidRDefault="00C51CE5" w:rsidP="00C51CE5">
      <w:pPr>
        <w:rPr>
          <w:lang w:val="en-US"/>
        </w:rPr>
      </w:pPr>
      <w:r w:rsidRPr="00C51CE5">
        <w:t>8.1 The Contractor and the Client, taking into account the nature of the service provided, undertake in the event of disputes and disagreements,</w:t>
      </w:r>
    </w:p>
    <w:p w14:paraId="2DFCF2C9" w14:textId="77777777" w:rsidR="00C51CE5" w:rsidRPr="00D43FE0" w:rsidRDefault="00C51CE5" w:rsidP="00C51CE5">
      <w:pPr>
        <w:rPr>
          <w:lang w:val="en-US"/>
        </w:rPr>
      </w:pPr>
      <w:r w:rsidRPr="00C51CE5">
        <w:t>related to the provision of the Information Service, to apply the pre-trial dispute settlement procedure. In case of impossibility</w:t>
      </w:r>
    </w:p>
    <w:p w14:paraId="5BFACF60" w14:textId="77777777" w:rsidR="00C51CE5" w:rsidRPr="00D43FE0" w:rsidRDefault="00C51CE5" w:rsidP="00C51CE5">
      <w:pPr>
        <w:rPr>
          <w:lang w:val="en-US"/>
        </w:rPr>
      </w:pPr>
      <w:r w:rsidRPr="00C51CE5">
        <w:t>settlement of the dispute in the pre-trial procedure, the parties have the right to apply to the Singapore court.</w:t>
      </w:r>
    </w:p>
    <w:p w14:paraId="3FF28538" w14:textId="77777777" w:rsidR="00C51CE5" w:rsidRPr="00D43FE0" w:rsidRDefault="00C51CE5" w:rsidP="00C51CE5">
      <w:pPr>
        <w:rPr>
          <w:lang w:val="en-US"/>
        </w:rPr>
      </w:pPr>
      <w:r w:rsidRPr="00C51CE5">
        <w:t>8.2 For non-fulfillment or improper fulfillment of obligations under this Offer, the parties shall be liable in accordance with the</w:t>
      </w:r>
    </w:p>
    <w:p w14:paraId="55ED8C09" w14:textId="77777777" w:rsidR="00C51CE5" w:rsidRPr="00D43FE0" w:rsidRDefault="00C51CE5" w:rsidP="00C51CE5">
      <w:pPr>
        <w:rPr>
          <w:lang w:val="en-US"/>
        </w:rPr>
      </w:pPr>
      <w:r w:rsidRPr="00C51CE5">
        <w:t>Singapore law.</w:t>
      </w:r>
    </w:p>
    <w:p w14:paraId="1522152E" w14:textId="77777777" w:rsidR="00C51CE5" w:rsidRPr="00D43FE0" w:rsidRDefault="00C51CE5" w:rsidP="00C51CE5">
      <w:pPr>
        <w:rPr>
          <w:lang w:val="en-US"/>
        </w:rPr>
      </w:pPr>
      <w:r w:rsidRPr="00C51CE5">
        <w:t>QUALITY ASSURANCE OF INFORMATION SERVICES</w:t>
      </w:r>
    </w:p>
    <w:p w14:paraId="57934C5E" w14:textId="77777777" w:rsidR="00C51CE5" w:rsidRPr="00D43FE0" w:rsidRDefault="00C51CE5" w:rsidP="00C51CE5">
      <w:pPr>
        <w:rPr>
          <w:lang w:val="en-US"/>
        </w:rPr>
      </w:pPr>
      <w:r w:rsidRPr="00C51CE5">
        <w:t>9.1. The Customer, by accepting the terms of this Offer, also assumes the risk of non-profit and the risk of possible losses associated with</w:t>
      </w:r>
    </w:p>
    <w:p w14:paraId="48E59700" w14:textId="77777777" w:rsidR="00C51CE5" w:rsidRPr="00D43FE0" w:rsidRDefault="00C51CE5" w:rsidP="00C51CE5">
      <w:pPr>
        <w:rPr>
          <w:lang w:val="en-US"/>
        </w:rPr>
      </w:pPr>
      <w:r w:rsidRPr="00C51CE5">
        <w:t>using the knowledge gained by the Customer in the course of providing the Information Service.</w:t>
      </w:r>
    </w:p>
    <w:p w14:paraId="2ADEC793" w14:textId="77777777" w:rsidR="00C51CE5" w:rsidRPr="00D43FE0" w:rsidRDefault="00C51CE5" w:rsidP="00C51CE5">
      <w:pPr>
        <w:rPr>
          <w:lang w:val="en-US"/>
        </w:rPr>
      </w:pPr>
      <w:r w:rsidRPr="00C51CE5">
        <w:t>9.2. Acceptance of the Customer's claims for refund shall be terminated after 10 (ten)</w:t>
      </w:r>
    </w:p>
    <w:p w14:paraId="3F9B0D72" w14:textId="77777777" w:rsidR="00C51CE5" w:rsidRPr="00D43FE0" w:rsidRDefault="00C51CE5" w:rsidP="00C51CE5">
      <w:pPr>
        <w:rPr>
          <w:lang w:val="en-US"/>
        </w:rPr>
      </w:pPr>
      <w:r w:rsidRPr="00C51CE5">
        <w:t>calendar days from the start of the webinar (i.e. receiving passwords to access the closed area of the site where the training recordings are located),</w:t>
      </w:r>
    </w:p>
    <w:p w14:paraId="3A5FAD59" w14:textId="77777777" w:rsidR="00C51CE5" w:rsidRPr="00D43FE0" w:rsidRDefault="00C51CE5" w:rsidP="00C51CE5">
      <w:pPr>
        <w:rPr>
          <w:lang w:val="en-US"/>
        </w:rPr>
      </w:pPr>
      <w:r w:rsidRPr="00C51CE5">
        <w:t>is unconditionally accepted by the parties. For some courses and trainings, this period may be reduced by the Contractor to 7 (seven)</w:t>
      </w:r>
    </w:p>
    <w:p w14:paraId="038A0E7F" w14:textId="77777777" w:rsidR="00C51CE5" w:rsidRPr="00D43FE0" w:rsidRDefault="00C51CE5" w:rsidP="00C51CE5">
      <w:pPr>
        <w:rPr>
          <w:lang w:val="en-US"/>
        </w:rPr>
      </w:pPr>
      <w:r w:rsidRPr="00C51CE5">
        <w:t>calendar days, of which the Contractor is obliged to explicitly notify the Customer before purchasing the information product. Another way</w:t>
      </w:r>
    </w:p>
    <w:p w14:paraId="625AC579" w14:textId="77777777" w:rsidR="00C51CE5" w:rsidRPr="00D43FE0" w:rsidRDefault="00C51CE5" w:rsidP="00C51CE5">
      <w:pPr>
        <w:rPr>
          <w:lang w:val="en-US"/>
        </w:rPr>
      </w:pPr>
      <w:r w:rsidRPr="00C51CE5">
        <w:t>extension of the guaranteed refund period is impossible and contradicts this Offer.</w:t>
      </w:r>
    </w:p>
    <w:p w14:paraId="4F569AA8" w14:textId="77777777" w:rsidR="00C51CE5" w:rsidRPr="00D43FE0" w:rsidRDefault="00C51CE5" w:rsidP="00C51CE5">
      <w:pPr>
        <w:rPr>
          <w:lang w:val="en-US"/>
        </w:rPr>
      </w:pPr>
      <w:r w:rsidRPr="00C51CE5">
        <w:t>9.3. The terms and conditions of the warranty periods for the provision of Information Services are specified on the https:// eraperemen.info/ website</w:t>
      </w:r>
    </w:p>
    <w:p w14:paraId="487807DB" w14:textId="77777777" w:rsidR="00C51CE5" w:rsidRPr="00D43FE0" w:rsidRDefault="00C51CE5" w:rsidP="00C51CE5">
      <w:pPr>
        <w:rPr>
          <w:lang w:val="en-US"/>
        </w:rPr>
      </w:pPr>
      <w:r w:rsidRPr="00C51CE5">
        <w:t>9.4. Claims for a refund must be sent to the Contractor no later than one day before the expiration of the</w:t>
      </w:r>
    </w:p>
    <w:p w14:paraId="3FD23AD2" w14:textId="77777777" w:rsidR="00C51CE5" w:rsidRPr="00D43FE0" w:rsidRDefault="00C51CE5" w:rsidP="00C51CE5">
      <w:pPr>
        <w:rPr>
          <w:lang w:val="en-US"/>
        </w:rPr>
      </w:pPr>
      <w:r w:rsidRPr="00C51CE5">
        <w:t>warranty period. Other claims for a refund will not be considered by the Contractor.</w:t>
      </w:r>
    </w:p>
    <w:p w14:paraId="7F275118" w14:textId="77777777" w:rsidR="00C51CE5" w:rsidRPr="00D43FE0" w:rsidRDefault="00C51CE5" w:rsidP="00C51CE5">
      <w:pPr>
        <w:rPr>
          <w:lang w:val="en-US"/>
        </w:rPr>
      </w:pPr>
      <w:r w:rsidRPr="00C51CE5">
        <w:t>FORCE MAJEURE</w:t>
      </w:r>
    </w:p>
    <w:p w14:paraId="225EF883" w14:textId="77777777" w:rsidR="00C51CE5" w:rsidRPr="00D43FE0" w:rsidRDefault="00C51CE5" w:rsidP="00C51CE5">
      <w:pPr>
        <w:rPr>
          <w:lang w:val="en-US"/>
        </w:rPr>
      </w:pPr>
      <w:r w:rsidRPr="00C51CE5">
        <w:t>10.1. The Parties shall be exempt from liability for partial or complete non-fulfillment of obligations under this Agreement, if these are</w:t>
      </w:r>
    </w:p>
    <w:p w14:paraId="3070778F" w14:textId="77777777" w:rsidR="00C51CE5" w:rsidRPr="00D43FE0" w:rsidRDefault="00C51CE5" w:rsidP="00C51CE5">
      <w:pPr>
        <w:rPr>
          <w:lang w:val="en-US"/>
        </w:rPr>
      </w:pPr>
      <w:r w:rsidRPr="00C51CE5">
        <w:t>The failure to perform was the result of force majeure circumstances (force majeure) that arose after the</w:t>
      </w:r>
    </w:p>
    <w:p w14:paraId="65A764BD" w14:textId="77777777" w:rsidR="00C51CE5" w:rsidRPr="00D43FE0" w:rsidRDefault="00C51CE5" w:rsidP="00C51CE5">
      <w:pPr>
        <w:rPr>
          <w:lang w:val="en-US"/>
        </w:rPr>
      </w:pPr>
      <w:r w:rsidRPr="00C51CE5">
        <w:t>of the conclusion of this Agreement, and made it impossible to fulfill obligations in accordance with the terms of this Agreement. Such</w:t>
      </w:r>
    </w:p>
    <w:p w14:paraId="61D0A4EA" w14:textId="77777777" w:rsidR="00C51CE5" w:rsidRPr="00D43FE0" w:rsidRDefault="00C51CE5" w:rsidP="00C51CE5">
      <w:pPr>
        <w:rPr>
          <w:lang w:val="en-US"/>
        </w:rPr>
      </w:pPr>
      <w:r w:rsidRPr="00C51CE5">
        <w:t>circumstances in particular, but not limited to, include emergencies of a man-made, natural or environmental nature,</w:t>
      </w:r>
    </w:p>
    <w:p w14:paraId="1C538152" w14:textId="77777777" w:rsidR="00C51CE5" w:rsidRPr="00D43FE0" w:rsidRDefault="00C51CE5" w:rsidP="00C51CE5">
      <w:pPr>
        <w:rPr>
          <w:lang w:val="en-US"/>
        </w:rPr>
      </w:pPr>
      <w:r w:rsidRPr="00C51CE5">
        <w:lastRenderedPageBreak/>
        <w:t>Accidents in power supply systems, destruction of these systems caused, in particular, by earthquakes, floods, hurricanes, etc.,</w:t>
      </w:r>
    </w:p>
    <w:p w14:paraId="4A94F83C" w14:textId="77777777" w:rsidR="00C51CE5" w:rsidRPr="00D43FE0" w:rsidRDefault="00C51CE5" w:rsidP="00C51CE5">
      <w:pPr>
        <w:rPr>
          <w:lang w:val="en-US"/>
        </w:rPr>
      </w:pPr>
      <w:r w:rsidRPr="00C51CE5">
        <w:t>prolonged lack of electricity and Internet for reasons beyond the control of the parties, hostilities, mutiny, strike, mass</w:t>
      </w:r>
    </w:p>
    <w:p w14:paraId="500400A5" w14:textId="77777777" w:rsidR="00C51CE5" w:rsidRPr="00D43FE0" w:rsidRDefault="00C51CE5" w:rsidP="00C51CE5">
      <w:pPr>
        <w:rPr>
          <w:lang w:val="en-US"/>
        </w:rPr>
      </w:pPr>
      <w:r w:rsidRPr="00C51CE5">
        <w:t>riots, riots and other illegal actions, as well as the state of health of the Contractor (and/or the host of the webinar), flood,</w:t>
      </w:r>
    </w:p>
    <w:p w14:paraId="44999488" w14:textId="77777777" w:rsidR="00C51CE5" w:rsidRPr="00D43FE0" w:rsidRDefault="00C51CE5" w:rsidP="00C51CE5">
      <w:pPr>
        <w:rPr>
          <w:lang w:val="en-US"/>
        </w:rPr>
      </w:pPr>
      <w:r w:rsidRPr="00C51CE5">
        <w:t>fire, anti-terrorist operations, earthquake and other natural disasters, war, military operations, uncontrollable,</w:t>
      </w:r>
    </w:p>
    <w:p w14:paraId="52E3F009" w14:textId="77777777" w:rsidR="00C51CE5" w:rsidRPr="00D43FE0" w:rsidRDefault="00C51CE5" w:rsidP="00C51CE5">
      <w:pPr>
        <w:rPr>
          <w:lang w:val="en-US"/>
        </w:rPr>
      </w:pPr>
      <w:r w:rsidRPr="00C51CE5">
        <w:t>illegal acts and acts of vandalism of third parties, revolutionary actions, civil disorders, acts or actions of bodies</w:t>
      </w:r>
    </w:p>
    <w:p w14:paraId="0D7C5FD1" w14:textId="77777777" w:rsidR="00C51CE5" w:rsidRPr="00D43FE0" w:rsidRDefault="00C51CE5" w:rsidP="00C51CE5">
      <w:pPr>
        <w:rPr>
          <w:lang w:val="en-US"/>
        </w:rPr>
      </w:pPr>
      <w:r w:rsidRPr="00C51CE5">
        <w:t>state administration, the adoption of legal or by-laws that directly affect the ability of the parties to comply with the</w:t>
      </w:r>
    </w:p>
    <w:p w14:paraId="77748088" w14:textId="77777777" w:rsidR="00C51CE5" w:rsidRPr="00D43FE0" w:rsidRDefault="00C51CE5" w:rsidP="00C51CE5">
      <w:pPr>
        <w:rPr>
          <w:lang w:val="en-US"/>
        </w:rPr>
      </w:pPr>
      <w:r w:rsidRPr="00C51CE5">
        <w:t>of the terms of this Agreement, and any other extraordinary circumstances.</w:t>
      </w:r>
    </w:p>
    <w:p w14:paraId="4B73D6AB" w14:textId="77777777" w:rsidR="00C51CE5" w:rsidRPr="00D43FE0" w:rsidRDefault="00C51CE5" w:rsidP="00C51CE5">
      <w:pPr>
        <w:rPr>
          <w:lang w:val="en-US"/>
        </w:rPr>
      </w:pPr>
      <w:r w:rsidRPr="00C51CE5">
        <w:t>10.2. The Parties have agreed that in the event of the occurrence of the circumstances provided for in clause 10.1. of the Contract, the term of fulfillment of obligations under</w:t>
      </w:r>
    </w:p>
    <w:p w14:paraId="35FF424D" w14:textId="77777777" w:rsidR="00C51CE5" w:rsidRPr="00D43FE0" w:rsidRDefault="00C51CE5" w:rsidP="00C51CE5">
      <w:pPr>
        <w:rPr>
          <w:lang w:val="en-US"/>
        </w:rPr>
      </w:pPr>
      <w:r w:rsidRPr="00C51CE5">
        <w:t>of this Agreement is postponed for the period of time during which these circumstances and their consequences were in effect.</w:t>
      </w:r>
    </w:p>
    <w:p w14:paraId="1C9F5832" w14:textId="77777777" w:rsidR="00C51CE5" w:rsidRPr="00D43FE0" w:rsidRDefault="00C51CE5" w:rsidP="00C51CE5">
      <w:pPr>
        <w:rPr>
          <w:lang w:val="en-US"/>
        </w:rPr>
      </w:pPr>
      <w:r w:rsidRPr="00C51CE5">
        <w:t>10.3. If force majeure and its consequences continue to be in effect for more than six months, the parties shall, as soon as possible,</w:t>
      </w:r>
    </w:p>
    <w:p w14:paraId="28072FF0" w14:textId="77777777" w:rsidR="00C51CE5" w:rsidRPr="00D43FE0" w:rsidRDefault="00C51CE5" w:rsidP="00C51CE5">
      <w:pPr>
        <w:rPr>
          <w:lang w:val="en-US"/>
        </w:rPr>
      </w:pPr>
      <w:r w:rsidRPr="00C51CE5">
        <w:t>shall negotiate in order to identify alternative means of fulfilling the terms of this</w:t>
      </w:r>
    </w:p>
    <w:p w14:paraId="36C6BF63" w14:textId="77777777" w:rsidR="00C51CE5" w:rsidRPr="00D43FE0" w:rsidRDefault="00C51CE5" w:rsidP="00C51CE5">
      <w:pPr>
        <w:rPr>
          <w:lang w:val="en-US"/>
        </w:rPr>
      </w:pPr>
      <w:r w:rsidRPr="00C51CE5">
        <w:t>Agreement and the achievement of appropriate written agreements.</w:t>
      </w:r>
    </w:p>
    <w:p w14:paraId="01A91176" w14:textId="77777777" w:rsidR="00C51CE5" w:rsidRPr="00D43FE0" w:rsidRDefault="00C51CE5" w:rsidP="00C51CE5">
      <w:pPr>
        <w:rPr>
          <w:lang w:val="en-US"/>
        </w:rPr>
      </w:pPr>
      <w:r w:rsidRPr="00C51CE5">
        <w:t>OTHER PROVISIONS</w:t>
      </w:r>
    </w:p>
    <w:p w14:paraId="4E0F7CD6" w14:textId="77777777" w:rsidR="00C51CE5" w:rsidRPr="00D43FE0" w:rsidRDefault="00C51CE5" w:rsidP="00C51CE5">
      <w:pPr>
        <w:rPr>
          <w:lang w:val="en-US"/>
        </w:rPr>
      </w:pPr>
      <w:r w:rsidRPr="00C51CE5">
        <w:t>11.1. The Customer guarantees that all the terms of the offer are clear to him and he accepts them unconditionally and in full, without any conditions,</w:t>
      </w:r>
    </w:p>
    <w:p w14:paraId="4334F496" w14:textId="77777777" w:rsidR="00C51CE5" w:rsidRPr="00D43FE0" w:rsidRDefault="00C51CE5" w:rsidP="00C51CE5">
      <w:pPr>
        <w:rPr>
          <w:lang w:val="en-US"/>
        </w:rPr>
      </w:pPr>
      <w:r w:rsidRPr="00C51CE5">
        <w:t>exceptions and reservations.</w:t>
      </w:r>
    </w:p>
    <w:p w14:paraId="6197F170" w14:textId="77777777" w:rsidR="00C51CE5" w:rsidRPr="00D43FE0" w:rsidRDefault="00C51CE5" w:rsidP="00C51CE5">
      <w:pPr>
        <w:rPr>
          <w:lang w:val="en-US"/>
        </w:rPr>
      </w:pPr>
      <w:r w:rsidRPr="00C51CE5">
        <w:t>11.2. In the event that is not regulated by this Agreement, the Parties undertake to be guided by the norms established by the current</w:t>
      </w:r>
    </w:p>
    <w:p w14:paraId="1D163274" w14:textId="77777777" w:rsidR="00C51CE5" w:rsidRPr="00D43FE0" w:rsidRDefault="00C51CE5" w:rsidP="00C51CE5">
      <w:pPr>
        <w:rPr>
          <w:lang w:val="en-US"/>
        </w:rPr>
      </w:pPr>
      <w:r w:rsidRPr="00C51CE5">
        <w:t>Singapore law.</w:t>
      </w:r>
    </w:p>
    <w:p w14:paraId="779A3AAB" w14:textId="77777777" w:rsidR="00C51CE5" w:rsidRPr="00D43FE0" w:rsidRDefault="00C51CE5" w:rsidP="00C51CE5">
      <w:pPr>
        <w:rPr>
          <w:lang w:val="en-US"/>
        </w:rPr>
      </w:pPr>
      <w:r w:rsidRPr="00C51CE5">
        <w:t>11.3. This Agreement shall be governed by the laws of Singapore.</w:t>
      </w:r>
    </w:p>
    <w:p w14:paraId="72C9AA9A" w14:textId="77777777" w:rsidR="00C51CE5" w:rsidRPr="00D43FE0" w:rsidRDefault="00C51CE5" w:rsidP="00C51CE5">
      <w:pPr>
        <w:rPr>
          <w:lang w:val="en-US"/>
        </w:rPr>
      </w:pPr>
      <w:r w:rsidRPr="00C51CE5">
        <w:t>11.4. The Parties give each other consent to the processing and storage of personal data that become known to them, in connection with the conclusion</w:t>
      </w:r>
    </w:p>
    <w:p w14:paraId="38FFBADD" w14:textId="19296803" w:rsidR="00E2543A" w:rsidRPr="00C51CE5" w:rsidRDefault="00C51CE5" w:rsidP="00C51CE5">
      <w:r w:rsidRPr="00C51CE5">
        <w:t>of this Agreement, to the extent necessary in accordance with the requirements of the current laws of Singapore.</w:t>
      </w:r>
    </w:p>
    <w:sectPr w:rsidR="00E2543A" w:rsidRPr="00C51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E5"/>
    <w:rsid w:val="00045503"/>
    <w:rsid w:val="001B4F9F"/>
    <w:rsid w:val="00527616"/>
    <w:rsid w:val="00902B76"/>
    <w:rsid w:val="00A4357E"/>
    <w:rsid w:val="00C51CE5"/>
    <w:rsid w:val="00CC1E78"/>
    <w:rsid w:val="00CD5F58"/>
    <w:rsid w:val="00D43FE0"/>
    <w:rsid w:val="00E2543A"/>
  </w:rsids>
  <m:mathPr>
    <m:mathFont m:val="Cambria Math"/>
    <m:brkBin m:val="before"/>
    <m:brkBinSub m:val="--"/>
    <m:smallFrac m:val="0"/>
    <m:dispDef/>
    <m:lMargin m:val="0"/>
    <m:rMargin m:val="0"/>
    <m:defJc m:val="centerGroup"/>
    <m:wrapIndent m:val="1440"/>
    <m:intLim m:val="subSup"/>
    <m:naryLim m:val="undOvr"/>
  </m:mathPr>
  <w:themeFontLang w:val="ru-TR"/>
  <w:clrSchemeMapping w:bg1="light1" w:t1="dark1" w:bg2="light2" w:t2="dark2" w:accent1="accent1" w:accent2="accent2" w:accent3="accent3" w:accent4="accent4" w:accent5="accent5" w:accent6="accent6" w:hyperlink="hyperlink" w:followedHyperlink="followedHyperlink"/>
  <w:decimalSymbol w:val=","/>
  <w:listSeparator w:val=";"/>
  <w14:docId w14:val="79DC5DB2"/>
  <w15:chartTrackingRefBased/>
  <w15:docId w15:val="{2C033DA3-2354-5C48-A0FE-AA60B2D9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1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51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51C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51C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51C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51CE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51CE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1CE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51CE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CE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51CE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51CE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51CE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51CE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51CE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1CE5"/>
    <w:rPr>
      <w:rFonts w:eastAsiaTheme="majorEastAsia" w:cstheme="majorBidi"/>
      <w:color w:val="595959" w:themeColor="text1" w:themeTint="A6"/>
    </w:rPr>
  </w:style>
  <w:style w:type="character" w:customStyle="1" w:styleId="80">
    <w:name w:val="Заголовок 8 Знак"/>
    <w:basedOn w:val="a0"/>
    <w:link w:val="8"/>
    <w:uiPriority w:val="9"/>
    <w:semiHidden/>
    <w:rsid w:val="00C51CE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1CE5"/>
    <w:rPr>
      <w:rFonts w:eastAsiaTheme="majorEastAsia" w:cstheme="majorBidi"/>
      <w:color w:val="272727" w:themeColor="text1" w:themeTint="D8"/>
    </w:rPr>
  </w:style>
  <w:style w:type="paragraph" w:styleId="a3">
    <w:name w:val="Title"/>
    <w:basedOn w:val="a"/>
    <w:next w:val="a"/>
    <w:link w:val="a4"/>
    <w:uiPriority w:val="10"/>
    <w:qFormat/>
    <w:rsid w:val="00C51CE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51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CE5"/>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51CE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1CE5"/>
    <w:pPr>
      <w:spacing w:before="160" w:after="160"/>
      <w:jc w:val="center"/>
    </w:pPr>
    <w:rPr>
      <w:i/>
      <w:iCs/>
      <w:color w:val="404040" w:themeColor="text1" w:themeTint="BF"/>
    </w:rPr>
  </w:style>
  <w:style w:type="character" w:customStyle="1" w:styleId="22">
    <w:name w:val="Цитата 2 Знак"/>
    <w:basedOn w:val="a0"/>
    <w:link w:val="21"/>
    <w:uiPriority w:val="29"/>
    <w:rsid w:val="00C51CE5"/>
    <w:rPr>
      <w:i/>
      <w:iCs/>
      <w:color w:val="404040" w:themeColor="text1" w:themeTint="BF"/>
    </w:rPr>
  </w:style>
  <w:style w:type="paragraph" w:styleId="a7">
    <w:name w:val="List Paragraph"/>
    <w:basedOn w:val="a"/>
    <w:uiPriority w:val="34"/>
    <w:qFormat/>
    <w:rsid w:val="00C51CE5"/>
    <w:pPr>
      <w:ind w:left="720"/>
      <w:contextualSpacing/>
    </w:pPr>
  </w:style>
  <w:style w:type="character" w:styleId="a8">
    <w:name w:val="Intense Emphasis"/>
    <w:basedOn w:val="a0"/>
    <w:uiPriority w:val="21"/>
    <w:qFormat/>
    <w:rsid w:val="00C51CE5"/>
    <w:rPr>
      <w:i/>
      <w:iCs/>
      <w:color w:val="0F4761" w:themeColor="accent1" w:themeShade="BF"/>
    </w:rPr>
  </w:style>
  <w:style w:type="paragraph" w:styleId="a9">
    <w:name w:val="Intense Quote"/>
    <w:basedOn w:val="a"/>
    <w:next w:val="a"/>
    <w:link w:val="aa"/>
    <w:uiPriority w:val="30"/>
    <w:qFormat/>
    <w:rsid w:val="00C51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51CE5"/>
    <w:rPr>
      <w:i/>
      <w:iCs/>
      <w:color w:val="0F4761" w:themeColor="accent1" w:themeShade="BF"/>
    </w:rPr>
  </w:style>
  <w:style w:type="character" w:styleId="ab">
    <w:name w:val="Intense Reference"/>
    <w:basedOn w:val="a0"/>
    <w:uiPriority w:val="32"/>
    <w:qFormat/>
    <w:rsid w:val="00C51CE5"/>
    <w:rPr>
      <w:b/>
      <w:bCs/>
      <w:smallCaps/>
      <w:color w:val="0F4761" w:themeColor="accent1" w:themeShade="BF"/>
      <w:spacing w:val="5"/>
    </w:rPr>
  </w:style>
  <w:style w:type="character" w:styleId="ac">
    <w:name w:val="Hyperlink"/>
    <w:basedOn w:val="a0"/>
    <w:uiPriority w:val="99"/>
    <w:unhideWhenUsed/>
    <w:rsid w:val="00C51CE5"/>
    <w:rPr>
      <w:color w:val="467886" w:themeColor="hyperlink"/>
      <w:u w:val="single"/>
    </w:rPr>
  </w:style>
  <w:style w:type="character" w:styleId="ad">
    <w:name w:val="Unresolved Mention"/>
    <w:basedOn w:val="a0"/>
    <w:uiPriority w:val="99"/>
    <w:semiHidden/>
    <w:unhideWhenUsed/>
    <w:rsid w:val="00C51CE5"/>
    <w:rPr>
      <w:color w:val="605E5C"/>
      <w:shd w:val="clear" w:color="auto" w:fill="E1DFDD"/>
    </w:rPr>
  </w:style>
  <w:style w:type="character" w:styleId="ae">
    <w:name w:val="Placeholder Text"/>
    <w:basedOn w:val="a0"/>
    <w:uiPriority w:val="99"/>
    <w:semiHidden/>
    <w:rsid w:val="00D43F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eraperemen.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2853</Words>
  <Characters>16267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Светлый</dc:creator>
  <cp:keywords/>
  <dc:description/>
  <cp:lastModifiedBy>Николай Светлый</cp:lastModifiedBy>
  <cp:revision>1</cp:revision>
  <dcterms:created xsi:type="dcterms:W3CDTF">2024-12-02T10:28:00Z</dcterms:created>
  <dcterms:modified xsi:type="dcterms:W3CDTF">2024-12-03T05:31:00Z</dcterms:modified>
</cp:coreProperties>
</file>